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F65E" w14:textId="68A49633" w:rsidR="0047625F" w:rsidRPr="00331E7C" w:rsidRDefault="0047625F" w:rsidP="0047625F">
      <w:pPr>
        <w:spacing w:before="100" w:beforeAutospacing="1" w:after="100" w:afterAutospacing="1" w:line="360" w:lineRule="auto"/>
        <w:jc w:val="center"/>
        <w:rPr>
          <w:b/>
          <w:bCs/>
        </w:rPr>
      </w:pPr>
      <w:r w:rsidRPr="00331E7C">
        <w:rPr>
          <w:b/>
          <w:bCs/>
        </w:rPr>
        <w:t>A</w:t>
      </w:r>
      <w:r w:rsidR="00331E7C" w:rsidRPr="00331E7C">
        <w:rPr>
          <w:b/>
          <w:bCs/>
        </w:rPr>
        <w:t>K</w:t>
      </w:r>
      <w:r w:rsidRPr="00331E7C">
        <w:rPr>
          <w:b/>
          <w:bCs/>
        </w:rPr>
        <w:t>ADEM</w:t>
      </w:r>
      <w:r w:rsidR="00331E7C" w:rsidRPr="00331E7C">
        <w:rPr>
          <w:b/>
          <w:bCs/>
        </w:rPr>
        <w:t>İK ÖZGEÇMİŞ</w:t>
      </w:r>
    </w:p>
    <w:p w14:paraId="05E5E995" w14:textId="77777777" w:rsidR="00637177" w:rsidRPr="00331E7C" w:rsidRDefault="00637177" w:rsidP="00637177">
      <w:pPr>
        <w:spacing w:before="100" w:beforeAutospacing="1" w:after="100" w:afterAutospacing="1" w:line="360" w:lineRule="auto"/>
        <w:jc w:val="center"/>
        <w:rPr>
          <w:b/>
          <w:bCs/>
        </w:rPr>
      </w:pPr>
      <w:r>
        <w:rPr>
          <w:b/>
        </w:rPr>
        <w:t xml:space="preserve"> </w:t>
      </w:r>
      <w:r w:rsidRPr="00331E7C">
        <w:rPr>
          <w:b/>
          <w:bCs/>
        </w:rPr>
        <w:t>AKADEMİK ÖZGEÇMİŞ</w:t>
      </w:r>
    </w:p>
    <w:p w14:paraId="603EA389" w14:textId="77777777" w:rsidR="00637177" w:rsidRPr="00331E7C" w:rsidRDefault="00637177" w:rsidP="00637177">
      <w:pPr>
        <w:spacing w:before="100" w:beforeAutospacing="1" w:after="100" w:afterAutospacing="1" w:line="360" w:lineRule="auto"/>
        <w:jc w:val="both"/>
      </w:pPr>
      <w:r w:rsidRPr="00331E7C">
        <w:rPr>
          <w:b/>
        </w:rPr>
        <w:t xml:space="preserve">1. </w:t>
      </w:r>
      <w:proofErr w:type="gramStart"/>
      <w:r w:rsidRPr="00331E7C">
        <w:rPr>
          <w:b/>
        </w:rPr>
        <w:t>Adı -</w:t>
      </w:r>
      <w:proofErr w:type="gramEnd"/>
      <w:r w:rsidRPr="00331E7C">
        <w:rPr>
          <w:b/>
        </w:rPr>
        <w:t xml:space="preserve"> Soyadı:</w:t>
      </w:r>
      <w:r w:rsidRPr="00331E7C">
        <w:t xml:space="preserve"> </w:t>
      </w:r>
      <w:r>
        <w:t>MEHMET DEMİRYÜREK</w:t>
      </w:r>
    </w:p>
    <w:p w14:paraId="5E14B7A1" w14:textId="77777777" w:rsidR="00637177" w:rsidRPr="00331E7C" w:rsidRDefault="00637177" w:rsidP="00637177">
      <w:pPr>
        <w:spacing w:before="100" w:beforeAutospacing="1" w:after="100" w:afterAutospacing="1" w:line="360" w:lineRule="auto"/>
        <w:jc w:val="both"/>
        <w:rPr>
          <w:bCs/>
        </w:rPr>
      </w:pPr>
      <w:r w:rsidRPr="00331E7C">
        <w:rPr>
          <w:b/>
        </w:rPr>
        <w:t xml:space="preserve">2. </w:t>
      </w:r>
      <w:proofErr w:type="spellStart"/>
      <w:r w:rsidRPr="00331E7C">
        <w:rPr>
          <w:b/>
        </w:rPr>
        <w:t>Ünvanı</w:t>
      </w:r>
      <w:proofErr w:type="spellEnd"/>
      <w:r w:rsidRPr="00331E7C">
        <w:rPr>
          <w:b/>
        </w:rPr>
        <w:t xml:space="preserve">: </w:t>
      </w:r>
      <w:r w:rsidRPr="00B37EFA">
        <w:rPr>
          <w:bCs/>
        </w:rPr>
        <w:t xml:space="preserve">Prof. </w:t>
      </w:r>
      <w:proofErr w:type="spellStart"/>
      <w:r w:rsidRPr="00B37EFA">
        <w:rPr>
          <w:bCs/>
        </w:rPr>
        <w:t>Dr</w:t>
      </w:r>
      <w:proofErr w:type="spellEnd"/>
    </w:p>
    <w:p w14:paraId="5BD574CD" w14:textId="77777777" w:rsidR="00637177" w:rsidRPr="00331E7C" w:rsidRDefault="00637177" w:rsidP="00637177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</w:pPr>
      <w:r w:rsidRPr="00331E7C">
        <w:rPr>
          <w:b/>
        </w:rPr>
        <w:t>3. Öğrenim Durumu: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2542"/>
        <w:gridCol w:w="3645"/>
        <w:gridCol w:w="1303"/>
      </w:tblGrid>
      <w:tr w:rsidR="00637177" w:rsidRPr="00331E7C" w14:paraId="3C6F6F6D" w14:textId="77777777" w:rsidTr="0057146F">
        <w:trPr>
          <w:trHeight w:val="256"/>
        </w:trPr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6EECA18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Derece</w:t>
            </w:r>
          </w:p>
        </w:tc>
        <w:tc>
          <w:tcPr>
            <w:tcW w:w="2542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31CBCA98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Bölüm/Program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227F4D2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Üniversite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01E800B2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Yıl</w:t>
            </w:r>
          </w:p>
        </w:tc>
      </w:tr>
      <w:tr w:rsidR="00637177" w:rsidRPr="00331E7C" w14:paraId="3D8BE57F" w14:textId="77777777" w:rsidTr="0057146F">
        <w:trPr>
          <w:trHeight w:val="256"/>
        </w:trPr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127C5F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331E7C">
              <w:t>Lisans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15D6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Tarih Öğretmenliği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9DF8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331E7C">
              <w:rPr>
                <w:rFonts w:eastAsia="Arial Unicode MS"/>
              </w:rPr>
              <w:t xml:space="preserve">Dokuz Eylül </w:t>
            </w:r>
            <w:proofErr w:type="spellStart"/>
            <w:r w:rsidRPr="00331E7C">
              <w:rPr>
                <w:rFonts w:eastAsia="Arial Unicode MS"/>
              </w:rPr>
              <w:t>Universitesi</w:t>
            </w:r>
            <w:proofErr w:type="spellEnd"/>
            <w:r>
              <w:rPr>
                <w:rFonts w:eastAsia="Arial Unicode MS"/>
              </w:rPr>
              <w:t xml:space="preserve"> Buca Eğitim Fakültesi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0CE3CC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Haziran</w:t>
            </w:r>
            <w:r w:rsidRPr="00331E7C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1990</w:t>
            </w:r>
          </w:p>
        </w:tc>
      </w:tr>
      <w:tr w:rsidR="00637177" w:rsidRPr="00331E7C" w14:paraId="244666CA" w14:textId="77777777" w:rsidTr="0057146F">
        <w:trPr>
          <w:trHeight w:val="256"/>
        </w:trPr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F0118E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both"/>
            </w:pPr>
            <w:r w:rsidRPr="00331E7C">
              <w:t>Y. Lisans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4F4" w14:textId="77777777" w:rsidR="00637177" w:rsidRPr="00331E7C" w:rsidRDefault="00637177" w:rsidP="0057146F">
            <w:pPr>
              <w:spacing w:before="100" w:beforeAutospacing="1" w:after="100" w:afterAutospacing="1" w:line="360" w:lineRule="auto"/>
            </w:pPr>
            <w:r>
              <w:rPr>
                <w:rFonts w:eastAsia="Arial Unicode MS"/>
              </w:rPr>
              <w:t xml:space="preserve"> Türkiye Cumhuriyeti Tarihi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293E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both"/>
            </w:pPr>
            <w:r>
              <w:t xml:space="preserve"> Dokuz Eylül Üniversitesi Atatürk İlkeleri ve İnkılap Tarihi Enstitüsü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14F6A2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center"/>
            </w:pPr>
            <w:r>
              <w:t>Haziran</w:t>
            </w:r>
            <w:r w:rsidRPr="00331E7C">
              <w:t xml:space="preserve"> </w:t>
            </w:r>
            <w:r>
              <w:t>1992</w:t>
            </w:r>
          </w:p>
        </w:tc>
      </w:tr>
      <w:tr w:rsidR="00637177" w:rsidRPr="00331E7C" w14:paraId="0D8CBB96" w14:textId="77777777" w:rsidTr="0057146F">
        <w:trPr>
          <w:trHeight w:val="528"/>
        </w:trPr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2273A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both"/>
            </w:pPr>
            <w:r w:rsidRPr="00331E7C">
              <w:t>Doktora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07BFB9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Türkiye Cumhuriyeti Tarihi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530C60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>
              <w:t xml:space="preserve"> Dokuz Eylül Üniversitesi Atatürk İlkeleri ve İnkılap Tarihi Enstitüsü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9592" w14:textId="77777777" w:rsidR="00637177" w:rsidRPr="00331E7C" w:rsidRDefault="00637177" w:rsidP="0057146F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Haziran 1999</w:t>
            </w:r>
          </w:p>
        </w:tc>
      </w:tr>
    </w:tbl>
    <w:p w14:paraId="6B053026" w14:textId="77777777" w:rsidR="00637177" w:rsidRDefault="00637177" w:rsidP="00637177">
      <w:pPr>
        <w:spacing w:before="100" w:beforeAutospacing="1" w:after="100" w:afterAutospacing="1" w:line="240" w:lineRule="atLeast"/>
        <w:jc w:val="both"/>
        <w:rPr>
          <w:b/>
        </w:rPr>
      </w:pPr>
    </w:p>
    <w:p w14:paraId="411506A9" w14:textId="77777777" w:rsidR="00637177" w:rsidRPr="00331E7C" w:rsidRDefault="00637177" w:rsidP="00637177">
      <w:pPr>
        <w:spacing w:before="100" w:beforeAutospacing="1" w:after="100" w:afterAutospacing="1" w:line="240" w:lineRule="atLeast"/>
        <w:jc w:val="both"/>
        <w:rPr>
          <w:b/>
        </w:rPr>
      </w:pPr>
      <w:r w:rsidRPr="00331E7C">
        <w:rPr>
          <w:b/>
        </w:rPr>
        <w:t>4. Yüksek Lisans / Doktora Tezi</w:t>
      </w:r>
    </w:p>
    <w:p w14:paraId="5EAD479A" w14:textId="77777777" w:rsidR="00637177" w:rsidRPr="00E01E3E" w:rsidRDefault="00637177" w:rsidP="00637177">
      <w:pPr>
        <w:spacing w:before="92"/>
        <w:ind w:right="1311"/>
        <w:rPr>
          <w:b/>
          <w:bCs/>
          <w:w w:val="110"/>
        </w:rPr>
      </w:pPr>
      <w:r w:rsidRPr="00E01E3E">
        <w:rPr>
          <w:b/>
          <w:bCs/>
          <w:w w:val="110"/>
        </w:rPr>
        <w:t>Yüksek Lisans</w:t>
      </w:r>
    </w:p>
    <w:p w14:paraId="38A0C05A" w14:textId="7F5366F0" w:rsidR="00637177" w:rsidRDefault="00637177" w:rsidP="00091290">
      <w:pPr>
        <w:spacing w:before="92"/>
        <w:ind w:right="1311"/>
        <w:jc w:val="both"/>
        <w:rPr>
          <w:spacing w:val="-2"/>
          <w:w w:val="110"/>
        </w:rPr>
      </w:pPr>
      <w:r w:rsidRPr="002010C3">
        <w:rPr>
          <w:w w:val="110"/>
        </w:rPr>
        <w:t>Tez adı: Hilâfetin Kaldırılmasının İzmir Basınındaki Yankıları (2019) Tez Danışmanı:</w:t>
      </w:r>
      <w:r>
        <w:rPr>
          <w:w w:val="110"/>
        </w:rPr>
        <w:t xml:space="preserve"> Prof. Dr. </w:t>
      </w:r>
      <w:r w:rsidRPr="002010C3">
        <w:rPr>
          <w:w w:val="110"/>
        </w:rPr>
        <w:t xml:space="preserve">Ergün </w:t>
      </w:r>
      <w:r w:rsidRPr="002010C3">
        <w:rPr>
          <w:spacing w:val="-2"/>
          <w:w w:val="110"/>
        </w:rPr>
        <w:t>Aybars</w:t>
      </w:r>
    </w:p>
    <w:p w14:paraId="0A001BA2" w14:textId="77777777" w:rsidR="00637177" w:rsidRDefault="00637177" w:rsidP="00637177">
      <w:pPr>
        <w:spacing w:before="92"/>
        <w:ind w:right="1311"/>
      </w:pPr>
    </w:p>
    <w:p w14:paraId="4130CEA6" w14:textId="77777777" w:rsidR="00637177" w:rsidRPr="00E01E3E" w:rsidRDefault="00637177" w:rsidP="00637177">
      <w:pPr>
        <w:ind w:right="1079"/>
        <w:rPr>
          <w:b/>
          <w:bCs/>
          <w:spacing w:val="-2"/>
          <w:w w:val="115"/>
        </w:rPr>
      </w:pPr>
      <w:r w:rsidRPr="00E01E3E">
        <w:rPr>
          <w:b/>
          <w:bCs/>
          <w:spacing w:val="-2"/>
          <w:w w:val="115"/>
        </w:rPr>
        <w:t>Doktora</w:t>
      </w:r>
    </w:p>
    <w:p w14:paraId="08748402" w14:textId="3DA0F7FA" w:rsidR="00637177" w:rsidRPr="002010C3" w:rsidRDefault="00637177" w:rsidP="00091290">
      <w:pPr>
        <w:ind w:right="1079"/>
        <w:jc w:val="both"/>
      </w:pPr>
      <w:r w:rsidRPr="002010C3">
        <w:rPr>
          <w:spacing w:val="-2"/>
          <w:w w:val="115"/>
        </w:rPr>
        <w:t>Tez</w:t>
      </w:r>
      <w:r w:rsidRPr="002010C3">
        <w:rPr>
          <w:spacing w:val="-5"/>
          <w:w w:val="115"/>
        </w:rPr>
        <w:t xml:space="preserve"> </w:t>
      </w:r>
      <w:r w:rsidRPr="002010C3">
        <w:rPr>
          <w:spacing w:val="-2"/>
          <w:w w:val="115"/>
        </w:rPr>
        <w:t>adı:</w:t>
      </w:r>
      <w:r w:rsidRPr="002010C3">
        <w:rPr>
          <w:spacing w:val="-5"/>
          <w:w w:val="115"/>
        </w:rPr>
        <w:t xml:space="preserve"> </w:t>
      </w:r>
      <w:r w:rsidRPr="002010C3">
        <w:rPr>
          <w:spacing w:val="-2"/>
          <w:w w:val="115"/>
        </w:rPr>
        <w:t>Devlet</w:t>
      </w:r>
      <w:r w:rsidRPr="002010C3">
        <w:rPr>
          <w:spacing w:val="-5"/>
          <w:w w:val="115"/>
        </w:rPr>
        <w:t xml:space="preserve"> </w:t>
      </w:r>
      <w:r w:rsidRPr="002010C3">
        <w:rPr>
          <w:spacing w:val="-2"/>
          <w:w w:val="115"/>
        </w:rPr>
        <w:t>adamı</w:t>
      </w:r>
      <w:r w:rsidRPr="002010C3">
        <w:rPr>
          <w:spacing w:val="-5"/>
          <w:w w:val="115"/>
        </w:rPr>
        <w:t xml:space="preserve"> </w:t>
      </w:r>
      <w:r w:rsidRPr="002010C3">
        <w:rPr>
          <w:spacing w:val="-2"/>
          <w:w w:val="115"/>
        </w:rPr>
        <w:t>ve</w:t>
      </w:r>
      <w:r w:rsidRPr="002010C3">
        <w:rPr>
          <w:spacing w:val="-5"/>
          <w:w w:val="115"/>
        </w:rPr>
        <w:t xml:space="preserve"> </w:t>
      </w:r>
      <w:r w:rsidRPr="002010C3">
        <w:rPr>
          <w:spacing w:val="-2"/>
          <w:w w:val="115"/>
        </w:rPr>
        <w:t>tarihçi</w:t>
      </w:r>
      <w:r w:rsidRPr="002010C3">
        <w:rPr>
          <w:spacing w:val="-5"/>
          <w:w w:val="115"/>
        </w:rPr>
        <w:t xml:space="preserve"> </w:t>
      </w:r>
      <w:r w:rsidRPr="002010C3">
        <w:rPr>
          <w:spacing w:val="-2"/>
          <w:w w:val="115"/>
        </w:rPr>
        <w:t>Abdurrahman</w:t>
      </w:r>
      <w:r w:rsidRPr="002010C3">
        <w:rPr>
          <w:spacing w:val="-5"/>
          <w:w w:val="115"/>
        </w:rPr>
        <w:t xml:space="preserve"> </w:t>
      </w:r>
      <w:r w:rsidRPr="002010C3">
        <w:rPr>
          <w:spacing w:val="-2"/>
          <w:w w:val="115"/>
        </w:rPr>
        <w:t>Şeref</w:t>
      </w:r>
      <w:r w:rsidRPr="002010C3">
        <w:rPr>
          <w:spacing w:val="-5"/>
          <w:w w:val="115"/>
        </w:rPr>
        <w:t xml:space="preserve"> </w:t>
      </w:r>
      <w:r w:rsidRPr="002010C3">
        <w:rPr>
          <w:spacing w:val="-2"/>
          <w:w w:val="115"/>
        </w:rPr>
        <w:t>Efendi</w:t>
      </w:r>
      <w:r w:rsidRPr="002010C3">
        <w:rPr>
          <w:spacing w:val="-5"/>
          <w:w w:val="115"/>
        </w:rPr>
        <w:t xml:space="preserve"> </w:t>
      </w:r>
      <w:r w:rsidRPr="002010C3">
        <w:rPr>
          <w:spacing w:val="-2"/>
          <w:w w:val="115"/>
        </w:rPr>
        <w:t>(1853-1925)</w:t>
      </w:r>
      <w:r w:rsidRPr="002010C3">
        <w:rPr>
          <w:spacing w:val="-5"/>
          <w:w w:val="115"/>
        </w:rPr>
        <w:t xml:space="preserve"> </w:t>
      </w:r>
      <w:r w:rsidRPr="002010C3">
        <w:rPr>
          <w:spacing w:val="-2"/>
          <w:w w:val="115"/>
        </w:rPr>
        <w:t>(1999)</w:t>
      </w:r>
      <w:r w:rsidRPr="002010C3">
        <w:rPr>
          <w:spacing w:val="-5"/>
          <w:w w:val="115"/>
        </w:rPr>
        <w:t xml:space="preserve"> </w:t>
      </w:r>
      <w:r w:rsidRPr="002010C3">
        <w:rPr>
          <w:spacing w:val="-2"/>
          <w:w w:val="115"/>
        </w:rPr>
        <w:t xml:space="preserve">Tez </w:t>
      </w:r>
      <w:r w:rsidRPr="002010C3">
        <w:rPr>
          <w:w w:val="115"/>
        </w:rPr>
        <w:t>Danışmanı:</w:t>
      </w:r>
      <w:r>
        <w:rPr>
          <w:w w:val="115"/>
        </w:rPr>
        <w:t xml:space="preserve"> Prof. Dr. </w:t>
      </w:r>
      <w:r w:rsidRPr="002010C3">
        <w:rPr>
          <w:w w:val="115"/>
        </w:rPr>
        <w:t>Zeki Arıkan</w:t>
      </w:r>
    </w:p>
    <w:p w14:paraId="18A68A9A" w14:textId="78F90210" w:rsidR="00C430F8" w:rsidRPr="00331E7C" w:rsidRDefault="00C430F8" w:rsidP="00C34E04">
      <w:pPr>
        <w:spacing w:before="100" w:beforeAutospacing="1" w:after="100" w:afterAutospacing="1" w:line="240" w:lineRule="atLeast"/>
        <w:ind w:left="708"/>
      </w:pPr>
    </w:p>
    <w:p w14:paraId="795FB555" w14:textId="39CBDAB6" w:rsidR="00061AB6" w:rsidRPr="00331E7C" w:rsidRDefault="00C34E04" w:rsidP="00445C05">
      <w:pPr>
        <w:spacing w:before="100" w:beforeAutospacing="1" w:after="100" w:afterAutospacing="1" w:line="360" w:lineRule="auto"/>
        <w:jc w:val="both"/>
        <w:rPr>
          <w:b/>
        </w:rPr>
      </w:pPr>
      <w:r w:rsidRPr="00331E7C">
        <w:rPr>
          <w:b/>
        </w:rPr>
        <w:t>5</w:t>
      </w:r>
      <w:r w:rsidR="00061AB6" w:rsidRPr="00331E7C">
        <w:rPr>
          <w:b/>
        </w:rPr>
        <w:t xml:space="preserve">. </w:t>
      </w:r>
      <w:r w:rsidR="00331E7C" w:rsidRPr="00331E7C">
        <w:rPr>
          <w:b/>
        </w:rPr>
        <w:t>Yayınlar</w:t>
      </w:r>
    </w:p>
    <w:p w14:paraId="1DA7BE10" w14:textId="5E282C35" w:rsidR="00941CBC" w:rsidRPr="00C02BB8" w:rsidRDefault="00C34E04" w:rsidP="006C67AC">
      <w:pPr>
        <w:spacing w:before="100" w:beforeAutospacing="1" w:after="100" w:afterAutospacing="1" w:line="360" w:lineRule="auto"/>
        <w:jc w:val="both"/>
        <w:rPr>
          <w:b/>
        </w:rPr>
      </w:pPr>
      <w:r w:rsidRPr="00331E7C">
        <w:rPr>
          <w:b/>
        </w:rPr>
        <w:t>5</w:t>
      </w:r>
      <w:r w:rsidR="00061AB6" w:rsidRPr="00331E7C">
        <w:rPr>
          <w:b/>
        </w:rPr>
        <w:t xml:space="preserve">.1. </w:t>
      </w:r>
      <w:r w:rsidR="00331E7C" w:rsidRPr="00331E7C">
        <w:rPr>
          <w:b/>
        </w:rPr>
        <w:t>Uluslararası hakemli dergilerde yayınlanan makaleler</w:t>
      </w:r>
      <w:r w:rsidR="00061AB6" w:rsidRPr="00331E7C">
        <w:rPr>
          <w:b/>
        </w:rPr>
        <w:t xml:space="preserve"> (</w:t>
      </w:r>
      <w:proofErr w:type="gramStart"/>
      <w:r w:rsidR="00061AB6" w:rsidRPr="00331E7C">
        <w:rPr>
          <w:b/>
        </w:rPr>
        <w:t>SCI,SSCI</w:t>
      </w:r>
      <w:proofErr w:type="gramEnd"/>
      <w:r w:rsidR="00AB060F" w:rsidRPr="00331E7C">
        <w:rPr>
          <w:b/>
        </w:rPr>
        <w:t xml:space="preserve">, AHCI, ESCI, </w:t>
      </w:r>
      <w:proofErr w:type="spellStart"/>
      <w:r w:rsidR="00AB060F" w:rsidRPr="00331E7C">
        <w:rPr>
          <w:b/>
        </w:rPr>
        <w:t>Scopus</w:t>
      </w:r>
      <w:proofErr w:type="spellEnd"/>
      <w:r w:rsidR="00061AB6" w:rsidRPr="00331E7C">
        <w:rPr>
          <w:b/>
        </w:rPr>
        <w:t>)</w:t>
      </w:r>
    </w:p>
    <w:p w14:paraId="5DB14DA2" w14:textId="3D618CBE" w:rsidR="00591AEC" w:rsidRDefault="00E67A02" w:rsidP="00591AEC">
      <w:pPr>
        <w:spacing w:line="360" w:lineRule="auto"/>
        <w:jc w:val="both"/>
        <w:rPr>
          <w:lang w:val="en-US"/>
        </w:rPr>
      </w:pPr>
      <w:r>
        <w:rPr>
          <w:bCs/>
        </w:rPr>
        <w:t>1.DEMİRYÜREK, MEHMET (2023).</w:t>
      </w:r>
      <w:r w:rsidR="00591AEC" w:rsidRPr="00591AEC">
        <w:rPr>
          <w:rFonts w:ascii="SabonLTStd" w:hAnsi="SabonLTStd"/>
          <w:b/>
          <w:bCs/>
          <w:color w:val="0C0C0C"/>
          <w:sz w:val="28"/>
          <w:szCs w:val="28"/>
          <w:lang w:eastAsia="tr-TR"/>
        </w:rPr>
        <w:t xml:space="preserve"> </w:t>
      </w:r>
      <w:r w:rsidR="00591AEC" w:rsidRPr="00591AEC">
        <w:rPr>
          <w:lang w:val="en-US"/>
        </w:rPr>
        <w:t xml:space="preserve">The Levant Company did me ye </w:t>
      </w:r>
      <w:proofErr w:type="spellStart"/>
      <w:r w:rsidR="00591AEC" w:rsidRPr="00591AEC">
        <w:rPr>
          <w:lang w:val="en-US"/>
        </w:rPr>
        <w:t>honour</w:t>
      </w:r>
      <w:proofErr w:type="spellEnd"/>
      <w:r w:rsidR="00591AEC" w:rsidRPr="00591AEC">
        <w:rPr>
          <w:lang w:val="en-US"/>
        </w:rPr>
        <w:t xml:space="preserve"> of appointing me consul of this place, Negropont and all Greece”: The Institutional Appearance of the British in Salonica</w:t>
      </w:r>
      <w:r w:rsidR="00591AEC">
        <w:rPr>
          <w:lang w:val="en-US"/>
        </w:rPr>
        <w:t xml:space="preserve">. </w:t>
      </w:r>
      <w:proofErr w:type="spellStart"/>
      <w:r w:rsidR="00591AEC">
        <w:rPr>
          <w:lang w:val="en-US"/>
        </w:rPr>
        <w:t>Osmanlı</w:t>
      </w:r>
      <w:proofErr w:type="spellEnd"/>
      <w:r w:rsidR="00591AEC">
        <w:rPr>
          <w:lang w:val="en-US"/>
        </w:rPr>
        <w:t xml:space="preserve"> </w:t>
      </w:r>
      <w:proofErr w:type="spellStart"/>
      <w:r w:rsidR="00591AEC">
        <w:rPr>
          <w:lang w:val="en-US"/>
        </w:rPr>
        <w:t>Araştırmaları</w:t>
      </w:r>
      <w:proofErr w:type="spellEnd"/>
      <w:r w:rsidR="00591AEC">
        <w:rPr>
          <w:lang w:val="en-US"/>
        </w:rPr>
        <w:t>, 62 (2023), 113-143.</w:t>
      </w:r>
    </w:p>
    <w:p w14:paraId="0A30D387" w14:textId="0FFA4384" w:rsidR="00E67A02" w:rsidRDefault="00591AEC" w:rsidP="00C02BB8">
      <w:pPr>
        <w:spacing w:line="360" w:lineRule="auto"/>
        <w:jc w:val="both"/>
      </w:pPr>
      <w:r>
        <w:rPr>
          <w:lang w:val="en-US"/>
        </w:rPr>
        <w:lastRenderedPageBreak/>
        <w:t xml:space="preserve">2.DEMİRYÜREK, MEHMET (2023). </w:t>
      </w:r>
      <w:proofErr w:type="spellStart"/>
      <w:r w:rsidRPr="00591AEC">
        <w:t>The</w:t>
      </w:r>
      <w:proofErr w:type="spellEnd"/>
      <w:r w:rsidRPr="00591AEC">
        <w:t xml:space="preserve"> </w:t>
      </w:r>
      <w:proofErr w:type="spellStart"/>
      <w:r w:rsidRPr="00591AEC">
        <w:t>Story</w:t>
      </w:r>
      <w:proofErr w:type="spellEnd"/>
      <w:r w:rsidRPr="00591AEC">
        <w:t xml:space="preserve"> of </w:t>
      </w:r>
      <w:proofErr w:type="spellStart"/>
      <w:r w:rsidRPr="00591AEC">
        <w:t>the</w:t>
      </w:r>
      <w:proofErr w:type="spellEnd"/>
      <w:r w:rsidRPr="00591AEC">
        <w:t xml:space="preserve"> </w:t>
      </w:r>
      <w:proofErr w:type="spellStart"/>
      <w:r w:rsidRPr="00591AEC">
        <w:rPr>
          <w:i/>
          <w:iCs/>
        </w:rPr>
        <w:t>Parici</w:t>
      </w:r>
      <w:proofErr w:type="spellEnd"/>
      <w:r w:rsidRPr="00591AEC">
        <w:t xml:space="preserve">: </w:t>
      </w:r>
      <w:proofErr w:type="spellStart"/>
      <w:r w:rsidRPr="00591AEC">
        <w:t>Fiscal</w:t>
      </w:r>
      <w:proofErr w:type="spellEnd"/>
      <w:r w:rsidRPr="00591AEC">
        <w:t xml:space="preserve"> </w:t>
      </w:r>
      <w:proofErr w:type="spellStart"/>
      <w:r w:rsidRPr="00591AEC">
        <w:t>Transformation</w:t>
      </w:r>
      <w:proofErr w:type="spellEnd"/>
      <w:r w:rsidRPr="00591AEC">
        <w:t xml:space="preserve"> </w:t>
      </w:r>
      <w:proofErr w:type="spellStart"/>
      <w:r w:rsidRPr="00591AEC">
        <w:t>and</w:t>
      </w:r>
      <w:proofErr w:type="spellEnd"/>
      <w:r w:rsidRPr="00591AEC">
        <w:t xml:space="preserve"> </w:t>
      </w:r>
      <w:proofErr w:type="spellStart"/>
      <w:r w:rsidRPr="00591AEC">
        <w:t>Social</w:t>
      </w:r>
      <w:proofErr w:type="spellEnd"/>
      <w:r w:rsidRPr="00591AEC">
        <w:t xml:space="preserve"> </w:t>
      </w:r>
      <w:proofErr w:type="spellStart"/>
      <w:r w:rsidRPr="00591AEC">
        <w:t>Reconstruction</w:t>
      </w:r>
      <w:proofErr w:type="spellEnd"/>
      <w:r w:rsidRPr="00591AEC">
        <w:t xml:space="preserve"> in </w:t>
      </w:r>
      <w:proofErr w:type="spellStart"/>
      <w:r w:rsidRPr="00591AEC">
        <w:t>Ottoman</w:t>
      </w:r>
      <w:proofErr w:type="spellEnd"/>
      <w:r w:rsidRPr="00591AEC">
        <w:t xml:space="preserve"> </w:t>
      </w:r>
      <w:proofErr w:type="spellStart"/>
      <w:r w:rsidRPr="00591AEC">
        <w:t>Cyprus</w:t>
      </w:r>
      <w:proofErr w:type="spellEnd"/>
      <w:r w:rsidRPr="00591AEC">
        <w:t xml:space="preserve"> (1572–1672).</w:t>
      </w:r>
      <w:r>
        <w:rPr>
          <w:b/>
          <w:bCs/>
        </w:rPr>
        <w:t xml:space="preserve"> </w:t>
      </w:r>
      <w:proofErr w:type="spellStart"/>
      <w:r w:rsidRPr="00591AEC">
        <w:rPr>
          <w:i/>
          <w:iCs/>
        </w:rPr>
        <w:t>Turkish</w:t>
      </w:r>
      <w:proofErr w:type="spellEnd"/>
      <w:r w:rsidRPr="00591AEC">
        <w:rPr>
          <w:i/>
          <w:iCs/>
        </w:rPr>
        <w:t xml:space="preserve"> </w:t>
      </w:r>
      <w:proofErr w:type="spellStart"/>
      <w:r w:rsidRPr="00591AEC">
        <w:rPr>
          <w:i/>
          <w:iCs/>
        </w:rPr>
        <w:t>Historical</w:t>
      </w:r>
      <w:proofErr w:type="spellEnd"/>
      <w:r w:rsidRPr="00591AEC">
        <w:rPr>
          <w:i/>
          <w:iCs/>
        </w:rPr>
        <w:t xml:space="preserve"> </w:t>
      </w:r>
      <w:proofErr w:type="spellStart"/>
      <w:r w:rsidRPr="00591AEC">
        <w:rPr>
          <w:i/>
          <w:iCs/>
        </w:rPr>
        <w:t>Review</w:t>
      </w:r>
      <w:proofErr w:type="spellEnd"/>
      <w:r w:rsidRPr="00591AEC">
        <w:t>, 14 (1), 1-25.</w:t>
      </w:r>
    </w:p>
    <w:p w14:paraId="1549AA51" w14:textId="77777777" w:rsidR="00591AEC" w:rsidRPr="00591AEC" w:rsidRDefault="00591AEC" w:rsidP="00C02BB8">
      <w:pPr>
        <w:spacing w:line="360" w:lineRule="auto"/>
        <w:jc w:val="both"/>
      </w:pPr>
    </w:p>
    <w:p w14:paraId="53FD2FEC" w14:textId="14DD0383" w:rsidR="00941CBC" w:rsidRPr="00C02BB8" w:rsidRDefault="00591AEC" w:rsidP="00C02BB8">
      <w:pPr>
        <w:spacing w:line="360" w:lineRule="auto"/>
        <w:jc w:val="both"/>
        <w:rPr>
          <w:bCs/>
        </w:rPr>
      </w:pPr>
      <w:r>
        <w:rPr>
          <w:bCs/>
        </w:rPr>
        <w:t>3</w:t>
      </w:r>
      <w:r w:rsidR="00941CBC">
        <w:rPr>
          <w:bCs/>
        </w:rPr>
        <w:t>.</w:t>
      </w:r>
      <w:r w:rsidR="00C02BB8" w:rsidRPr="00C02BB8">
        <w:rPr>
          <w:bCs/>
        </w:rPr>
        <w:t>DEMİRYÜREK</w:t>
      </w:r>
      <w:r w:rsidR="00E67A02">
        <w:rPr>
          <w:bCs/>
        </w:rPr>
        <w:t>,</w:t>
      </w:r>
      <w:r w:rsidR="00C02BB8" w:rsidRPr="00C02BB8">
        <w:rPr>
          <w:bCs/>
        </w:rPr>
        <w:t xml:space="preserve"> MEHMET (2020). Kıbrıs’ta Modern Belediye </w:t>
      </w:r>
      <w:proofErr w:type="spellStart"/>
      <w:r w:rsidR="00C02BB8" w:rsidRPr="00C02BB8">
        <w:rPr>
          <w:bCs/>
        </w:rPr>
        <w:t>Teşkilatının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Doğuşu</w:t>
      </w:r>
      <w:proofErr w:type="spellEnd"/>
      <w:r w:rsidR="00C02BB8" w:rsidRPr="00C02BB8">
        <w:rPr>
          <w:bCs/>
        </w:rPr>
        <w:t xml:space="preserve"> (1868-1876). Belleten, 84(301), 1115-1142. (Yayın No: 6685914) </w:t>
      </w:r>
    </w:p>
    <w:p w14:paraId="1597F52F" w14:textId="77777777" w:rsidR="00941CBC" w:rsidRPr="00C02BB8" w:rsidRDefault="00941CBC" w:rsidP="00C02BB8">
      <w:pPr>
        <w:spacing w:line="360" w:lineRule="auto"/>
        <w:jc w:val="both"/>
        <w:rPr>
          <w:bCs/>
        </w:rPr>
      </w:pPr>
    </w:p>
    <w:p w14:paraId="1160C535" w14:textId="0DFC44E6" w:rsidR="00941CBC" w:rsidRDefault="00591AEC" w:rsidP="00C02BB8">
      <w:pPr>
        <w:spacing w:line="360" w:lineRule="auto"/>
        <w:jc w:val="both"/>
        <w:rPr>
          <w:bCs/>
        </w:rPr>
      </w:pPr>
      <w:r>
        <w:rPr>
          <w:bCs/>
        </w:rPr>
        <w:t>4</w:t>
      </w:r>
      <w:r w:rsidR="00941CBC">
        <w:rPr>
          <w:bCs/>
        </w:rPr>
        <w:t>.</w:t>
      </w:r>
      <w:r w:rsidR="00C02BB8" w:rsidRPr="00C02BB8">
        <w:rPr>
          <w:bCs/>
        </w:rPr>
        <w:t xml:space="preserve">DEMİRYÜREK MEHMET (2019). </w:t>
      </w:r>
      <w:proofErr w:type="spellStart"/>
      <w:r w:rsidR="00C02BB8" w:rsidRPr="00C02BB8">
        <w:rPr>
          <w:bCs/>
        </w:rPr>
        <w:t>The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Tax</w:t>
      </w:r>
      <w:proofErr w:type="spellEnd"/>
      <w:r w:rsidR="00C02BB8" w:rsidRPr="00C02BB8">
        <w:rPr>
          <w:bCs/>
        </w:rPr>
        <w:t xml:space="preserve"> Farm </w:t>
      </w:r>
      <w:proofErr w:type="spellStart"/>
      <w:r w:rsidR="00C02BB8" w:rsidRPr="00C02BB8">
        <w:rPr>
          <w:bCs/>
        </w:rPr>
        <w:t>for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the</w:t>
      </w:r>
      <w:proofErr w:type="spellEnd"/>
      <w:r w:rsidR="00C02BB8" w:rsidRPr="00C02BB8">
        <w:rPr>
          <w:bCs/>
        </w:rPr>
        <w:t xml:space="preserve"> Salt-Works </w:t>
      </w:r>
      <w:proofErr w:type="spellStart"/>
      <w:r w:rsidR="00C02BB8" w:rsidRPr="00C02BB8">
        <w:rPr>
          <w:bCs/>
        </w:rPr>
        <w:t>and</w:t>
      </w:r>
      <w:proofErr w:type="spellEnd"/>
      <w:r w:rsidR="00C02BB8" w:rsidRPr="00C02BB8">
        <w:rPr>
          <w:bCs/>
        </w:rPr>
        <w:t xml:space="preserve"> Port </w:t>
      </w:r>
      <w:proofErr w:type="spellStart"/>
      <w:r w:rsidR="00C02BB8" w:rsidRPr="00C02BB8">
        <w:rPr>
          <w:bCs/>
        </w:rPr>
        <w:t>Customs</w:t>
      </w:r>
      <w:proofErr w:type="spellEnd"/>
      <w:r w:rsidR="00C02BB8" w:rsidRPr="00C02BB8">
        <w:rPr>
          <w:bCs/>
        </w:rPr>
        <w:t xml:space="preserve"> of </w:t>
      </w:r>
      <w:proofErr w:type="spellStart"/>
      <w:r w:rsidR="00C02BB8" w:rsidRPr="00C02BB8">
        <w:rPr>
          <w:bCs/>
        </w:rPr>
        <w:t>the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Ottoman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Cyprus</w:t>
      </w:r>
      <w:proofErr w:type="spellEnd"/>
      <w:r w:rsidR="00C02BB8" w:rsidRPr="00C02BB8">
        <w:rPr>
          <w:bCs/>
        </w:rPr>
        <w:t xml:space="preserve"> (1572-95). </w:t>
      </w:r>
      <w:r w:rsidR="00C02BB8" w:rsidRPr="00C02BB8">
        <w:rPr>
          <w:bCs/>
          <w:i/>
          <w:iCs/>
        </w:rPr>
        <w:t>TURKISH HISTORICAL REVIEW,</w:t>
      </w:r>
      <w:r w:rsidR="00C02BB8" w:rsidRPr="00C02BB8">
        <w:rPr>
          <w:bCs/>
        </w:rPr>
        <w:t xml:space="preserve"> 10(1), 25-49. (Yayın No: 5126893) </w:t>
      </w:r>
    </w:p>
    <w:p w14:paraId="11CAC399" w14:textId="77777777" w:rsidR="00941CBC" w:rsidRPr="00C02BB8" w:rsidRDefault="00941CBC" w:rsidP="00C02BB8">
      <w:pPr>
        <w:spacing w:line="360" w:lineRule="auto"/>
        <w:jc w:val="both"/>
        <w:rPr>
          <w:bCs/>
        </w:rPr>
      </w:pPr>
    </w:p>
    <w:p w14:paraId="01EDF2F3" w14:textId="743660C7" w:rsidR="00C02BB8" w:rsidRDefault="00591AEC" w:rsidP="00C02BB8">
      <w:pPr>
        <w:spacing w:line="360" w:lineRule="auto"/>
        <w:jc w:val="both"/>
        <w:rPr>
          <w:bCs/>
        </w:rPr>
      </w:pPr>
      <w:r>
        <w:rPr>
          <w:bCs/>
        </w:rPr>
        <w:t>5</w:t>
      </w:r>
      <w:r w:rsidR="00941CBC">
        <w:rPr>
          <w:bCs/>
        </w:rPr>
        <w:t>.</w:t>
      </w:r>
      <w:r w:rsidR="00C02BB8" w:rsidRPr="00C02BB8">
        <w:rPr>
          <w:bCs/>
        </w:rPr>
        <w:t xml:space="preserve">DEMİRYÜREK MEHMET (2019). Kıbrıs Adasında </w:t>
      </w:r>
      <w:proofErr w:type="spellStart"/>
      <w:r w:rsidR="00C02BB8" w:rsidRPr="00C02BB8">
        <w:rPr>
          <w:bCs/>
        </w:rPr>
        <w:t>Aet</w:t>
      </w:r>
      <w:proofErr w:type="spellEnd"/>
      <w:r w:rsidR="00C02BB8" w:rsidRPr="00C02BB8">
        <w:rPr>
          <w:bCs/>
        </w:rPr>
        <w:t xml:space="preserve">-i </w:t>
      </w:r>
      <w:proofErr w:type="spellStart"/>
      <w:r w:rsidR="00C02BB8" w:rsidRPr="00C02BB8">
        <w:rPr>
          <w:bCs/>
        </w:rPr>
        <w:t>Ağnam</w:t>
      </w:r>
      <w:proofErr w:type="spellEnd"/>
      <w:r w:rsidR="00C02BB8" w:rsidRPr="00C02BB8">
        <w:rPr>
          <w:bCs/>
        </w:rPr>
        <w:t xml:space="preserve"> Vergisi (1570-1603). </w:t>
      </w:r>
      <w:r w:rsidR="00C02BB8" w:rsidRPr="00C02BB8">
        <w:rPr>
          <w:bCs/>
          <w:i/>
          <w:iCs/>
        </w:rPr>
        <w:t>B</w:t>
      </w:r>
      <w:r w:rsidR="00841655" w:rsidRPr="00841655">
        <w:rPr>
          <w:bCs/>
          <w:i/>
          <w:iCs/>
        </w:rPr>
        <w:t>elleten</w:t>
      </w:r>
      <w:r w:rsidR="00C02BB8" w:rsidRPr="00C02BB8">
        <w:rPr>
          <w:bCs/>
        </w:rPr>
        <w:t xml:space="preserve">, 83(296), 127-151. (Yayın No: 5126932) </w:t>
      </w:r>
    </w:p>
    <w:p w14:paraId="5E9EA09A" w14:textId="77777777" w:rsidR="00941CBC" w:rsidRPr="00C02BB8" w:rsidRDefault="00941CBC" w:rsidP="00C02BB8">
      <w:pPr>
        <w:spacing w:line="360" w:lineRule="auto"/>
        <w:jc w:val="both"/>
        <w:rPr>
          <w:bCs/>
        </w:rPr>
      </w:pPr>
    </w:p>
    <w:p w14:paraId="01D25F8E" w14:textId="570CD3A9" w:rsidR="00C02BB8" w:rsidRDefault="00591AEC" w:rsidP="00C02BB8">
      <w:pPr>
        <w:spacing w:line="360" w:lineRule="auto"/>
        <w:jc w:val="both"/>
        <w:rPr>
          <w:bCs/>
        </w:rPr>
      </w:pPr>
      <w:r>
        <w:rPr>
          <w:bCs/>
        </w:rPr>
        <w:t>6</w:t>
      </w:r>
      <w:r w:rsidR="00941CBC">
        <w:rPr>
          <w:bCs/>
        </w:rPr>
        <w:t>.</w:t>
      </w:r>
      <w:r w:rsidR="00C02BB8" w:rsidRPr="00C02BB8">
        <w:rPr>
          <w:bCs/>
        </w:rPr>
        <w:t xml:space="preserve">DEMİRYÜREK MEHMET (2018). Kıbrıs Hala Sultan Tekkesi </w:t>
      </w:r>
      <w:proofErr w:type="spellStart"/>
      <w:r w:rsidR="00C02BB8" w:rsidRPr="00C02BB8">
        <w:rPr>
          <w:bCs/>
        </w:rPr>
        <w:t>Şeyhleri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Üzerine</w:t>
      </w:r>
      <w:proofErr w:type="spellEnd"/>
      <w:r w:rsidR="00C02BB8" w:rsidRPr="00C02BB8">
        <w:rPr>
          <w:bCs/>
        </w:rPr>
        <w:t xml:space="preserve"> Bir Araştırma. </w:t>
      </w:r>
      <w:r w:rsidR="00C02BB8" w:rsidRPr="00C02BB8">
        <w:rPr>
          <w:bCs/>
          <w:i/>
          <w:iCs/>
        </w:rPr>
        <w:t>Belleten,</w:t>
      </w:r>
      <w:r w:rsidR="00C02BB8" w:rsidRPr="00C02BB8">
        <w:rPr>
          <w:bCs/>
        </w:rPr>
        <w:t xml:space="preserve"> 82(294), 483-510. (Yayın No: 4564276) </w:t>
      </w:r>
    </w:p>
    <w:p w14:paraId="1533D11F" w14:textId="77777777" w:rsidR="00941CBC" w:rsidRPr="00C02BB8" w:rsidRDefault="00941CBC" w:rsidP="00C02BB8">
      <w:pPr>
        <w:spacing w:line="360" w:lineRule="auto"/>
        <w:jc w:val="both"/>
        <w:rPr>
          <w:bCs/>
        </w:rPr>
      </w:pPr>
    </w:p>
    <w:p w14:paraId="5CD50F0D" w14:textId="6210213B" w:rsidR="00941CBC" w:rsidRPr="00C02BB8" w:rsidRDefault="00591AEC" w:rsidP="00C02BB8">
      <w:pPr>
        <w:spacing w:line="360" w:lineRule="auto"/>
        <w:jc w:val="both"/>
        <w:rPr>
          <w:bCs/>
        </w:rPr>
      </w:pPr>
      <w:r>
        <w:rPr>
          <w:bCs/>
        </w:rPr>
        <w:t>7</w:t>
      </w:r>
      <w:r w:rsidR="00941CBC">
        <w:rPr>
          <w:bCs/>
        </w:rPr>
        <w:t>.</w:t>
      </w:r>
      <w:r w:rsidR="00C02BB8" w:rsidRPr="00C02BB8">
        <w:rPr>
          <w:bCs/>
        </w:rPr>
        <w:t xml:space="preserve">DEMİRYÜREK MEHMET (2018). </w:t>
      </w:r>
      <w:proofErr w:type="spellStart"/>
      <w:r w:rsidR="00C02BB8" w:rsidRPr="00C02BB8">
        <w:rPr>
          <w:bCs/>
        </w:rPr>
        <w:t>From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Theory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to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Practice</w:t>
      </w:r>
      <w:proofErr w:type="spellEnd"/>
      <w:r w:rsidR="00C02BB8" w:rsidRPr="00C02BB8">
        <w:rPr>
          <w:bCs/>
        </w:rPr>
        <w:t xml:space="preserve">: British Travel </w:t>
      </w:r>
      <w:proofErr w:type="spellStart"/>
      <w:r w:rsidR="00C02BB8" w:rsidRPr="00C02BB8">
        <w:rPr>
          <w:bCs/>
        </w:rPr>
        <w:t>Permits</w:t>
      </w:r>
      <w:proofErr w:type="spellEnd"/>
      <w:r w:rsidR="00C02BB8" w:rsidRPr="00C02BB8">
        <w:rPr>
          <w:bCs/>
        </w:rPr>
        <w:t xml:space="preserve"> in </w:t>
      </w:r>
      <w:proofErr w:type="spellStart"/>
      <w:r w:rsidR="00C02BB8" w:rsidRPr="00C02BB8">
        <w:rPr>
          <w:bCs/>
        </w:rPr>
        <w:t>the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Ottoman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Empire</w:t>
      </w:r>
      <w:proofErr w:type="spellEnd"/>
      <w:r w:rsidR="00C02BB8" w:rsidRPr="00C02BB8">
        <w:rPr>
          <w:bCs/>
        </w:rPr>
        <w:t xml:space="preserve"> (1700-1800). </w:t>
      </w:r>
      <w:r w:rsidR="00C02BB8" w:rsidRPr="00C02BB8">
        <w:rPr>
          <w:bCs/>
          <w:i/>
          <w:iCs/>
        </w:rPr>
        <w:t>TURKISH HISTORICAL REVIEW</w:t>
      </w:r>
      <w:r w:rsidR="00841655">
        <w:rPr>
          <w:bCs/>
        </w:rPr>
        <w:t xml:space="preserve"> </w:t>
      </w:r>
      <w:r w:rsidR="00C02BB8" w:rsidRPr="00C02BB8">
        <w:rPr>
          <w:bCs/>
        </w:rPr>
        <w:t xml:space="preserve">(9), 39-53. (Yayın No: 4594351) </w:t>
      </w:r>
    </w:p>
    <w:p w14:paraId="6E28AD49" w14:textId="77777777" w:rsidR="00941CBC" w:rsidRPr="00C02BB8" w:rsidRDefault="00941CBC" w:rsidP="00C02BB8">
      <w:pPr>
        <w:spacing w:line="360" w:lineRule="auto"/>
        <w:jc w:val="both"/>
        <w:rPr>
          <w:bCs/>
        </w:rPr>
      </w:pPr>
    </w:p>
    <w:p w14:paraId="14BFA273" w14:textId="351C6D5D" w:rsidR="00941CBC" w:rsidRPr="00C02BB8" w:rsidRDefault="00591AEC" w:rsidP="00C02BB8">
      <w:pPr>
        <w:spacing w:line="360" w:lineRule="auto"/>
        <w:jc w:val="both"/>
        <w:rPr>
          <w:bCs/>
        </w:rPr>
      </w:pPr>
      <w:r>
        <w:rPr>
          <w:bCs/>
        </w:rPr>
        <w:t>8</w:t>
      </w:r>
      <w:r w:rsidR="00941CBC">
        <w:rPr>
          <w:bCs/>
        </w:rPr>
        <w:t>.</w:t>
      </w:r>
      <w:r w:rsidR="00C02BB8" w:rsidRPr="00C02BB8">
        <w:rPr>
          <w:bCs/>
        </w:rPr>
        <w:t>DEMİRYÜREK MEHMET,</w:t>
      </w:r>
      <w:r w:rsidR="006C67AC">
        <w:rPr>
          <w:bCs/>
        </w:rPr>
        <w:t xml:space="preserve"> </w:t>
      </w:r>
      <w:r w:rsidR="00C02BB8" w:rsidRPr="00C02BB8">
        <w:rPr>
          <w:bCs/>
        </w:rPr>
        <w:t xml:space="preserve">YAZAR HAKAN (2017). Osmanlı </w:t>
      </w:r>
      <w:proofErr w:type="spellStart"/>
      <w:r w:rsidR="00C02BB8" w:rsidRPr="00C02BB8">
        <w:rPr>
          <w:bCs/>
        </w:rPr>
        <w:t>Arşiv</w:t>
      </w:r>
      <w:proofErr w:type="spellEnd"/>
      <w:r w:rsidR="00C02BB8" w:rsidRPr="00C02BB8">
        <w:rPr>
          <w:bCs/>
        </w:rPr>
        <w:t xml:space="preserve"> Belgelerine Göre Kıbrıs’ta </w:t>
      </w:r>
      <w:proofErr w:type="spellStart"/>
      <w:r w:rsidR="00C02BB8" w:rsidRPr="00C02BB8">
        <w:rPr>
          <w:bCs/>
        </w:rPr>
        <w:t>İngiltere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Konsolosluğu</w:t>
      </w:r>
      <w:proofErr w:type="spellEnd"/>
      <w:r w:rsidR="00C02BB8" w:rsidRPr="00C02BB8">
        <w:rPr>
          <w:bCs/>
        </w:rPr>
        <w:t xml:space="preserve"> (1700-1800). </w:t>
      </w:r>
      <w:r w:rsidR="00C02BB8" w:rsidRPr="00C02BB8">
        <w:rPr>
          <w:bCs/>
          <w:i/>
          <w:iCs/>
        </w:rPr>
        <w:t>Belleten</w:t>
      </w:r>
      <w:r w:rsidR="00C02BB8" w:rsidRPr="00C02BB8">
        <w:rPr>
          <w:bCs/>
        </w:rPr>
        <w:t xml:space="preserve">, 81(290), 89-134. (Yayın No: 3703090) </w:t>
      </w:r>
    </w:p>
    <w:p w14:paraId="396460DB" w14:textId="77777777" w:rsidR="00941CBC" w:rsidRPr="00C02BB8" w:rsidRDefault="00941CBC" w:rsidP="00C02BB8">
      <w:pPr>
        <w:spacing w:line="360" w:lineRule="auto"/>
        <w:jc w:val="both"/>
        <w:rPr>
          <w:bCs/>
        </w:rPr>
      </w:pPr>
    </w:p>
    <w:p w14:paraId="77D57E44" w14:textId="6EB75A5B" w:rsidR="00C02BB8" w:rsidRDefault="00591AEC" w:rsidP="00C02BB8">
      <w:pPr>
        <w:spacing w:line="360" w:lineRule="auto"/>
        <w:jc w:val="both"/>
        <w:rPr>
          <w:bCs/>
        </w:rPr>
      </w:pPr>
      <w:r>
        <w:rPr>
          <w:bCs/>
        </w:rPr>
        <w:t>9</w:t>
      </w:r>
      <w:r w:rsidR="00941CBC">
        <w:rPr>
          <w:bCs/>
        </w:rPr>
        <w:t>.</w:t>
      </w:r>
      <w:r w:rsidR="00C02BB8" w:rsidRPr="00C02BB8">
        <w:rPr>
          <w:bCs/>
        </w:rPr>
        <w:t xml:space="preserve">DEMİRYÜREK MEHMET (2016). </w:t>
      </w:r>
      <w:proofErr w:type="spellStart"/>
      <w:r w:rsidR="00C02BB8" w:rsidRPr="00C02BB8">
        <w:rPr>
          <w:bCs/>
        </w:rPr>
        <w:t>İngiltere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Tercümanları</w:t>
      </w:r>
      <w:proofErr w:type="spellEnd"/>
      <w:r w:rsidR="00C02BB8" w:rsidRPr="00C02BB8">
        <w:rPr>
          <w:bCs/>
        </w:rPr>
        <w:t xml:space="preserve"> ve 1758 </w:t>
      </w:r>
      <w:proofErr w:type="spellStart"/>
      <w:r w:rsidR="00C02BB8" w:rsidRPr="00C02BB8">
        <w:rPr>
          <w:bCs/>
        </w:rPr>
        <w:t>Tercüman</w:t>
      </w:r>
      <w:proofErr w:type="spellEnd"/>
      <w:r w:rsidR="00C02BB8" w:rsidRPr="00C02BB8">
        <w:rPr>
          <w:bCs/>
        </w:rPr>
        <w:t xml:space="preserve"> Reformu. </w:t>
      </w:r>
      <w:r w:rsidR="00C02BB8" w:rsidRPr="00C02BB8">
        <w:rPr>
          <w:bCs/>
          <w:i/>
          <w:iCs/>
        </w:rPr>
        <w:t>Belleten,</w:t>
      </w:r>
      <w:r w:rsidR="00C02BB8" w:rsidRPr="00C02BB8">
        <w:rPr>
          <w:bCs/>
        </w:rPr>
        <w:t xml:space="preserve"> 80</w:t>
      </w:r>
      <w:r w:rsidR="006C67AC">
        <w:rPr>
          <w:bCs/>
        </w:rPr>
        <w:t xml:space="preserve"> </w:t>
      </w:r>
      <w:r w:rsidR="00C02BB8" w:rsidRPr="00C02BB8">
        <w:rPr>
          <w:bCs/>
        </w:rPr>
        <w:t xml:space="preserve">(288), 439-481. (Yayın No: 2917272) </w:t>
      </w:r>
    </w:p>
    <w:p w14:paraId="0D4E9386" w14:textId="77777777" w:rsidR="00941CBC" w:rsidRPr="00C02BB8" w:rsidRDefault="00941CBC" w:rsidP="00C02BB8">
      <w:pPr>
        <w:spacing w:line="360" w:lineRule="auto"/>
        <w:jc w:val="both"/>
        <w:rPr>
          <w:bCs/>
        </w:rPr>
      </w:pPr>
    </w:p>
    <w:p w14:paraId="5459E2C0" w14:textId="0FC96FA8" w:rsidR="00C02BB8" w:rsidRDefault="00591AEC" w:rsidP="00C02BB8">
      <w:pPr>
        <w:spacing w:line="360" w:lineRule="auto"/>
        <w:jc w:val="both"/>
        <w:rPr>
          <w:bCs/>
        </w:rPr>
      </w:pPr>
      <w:r>
        <w:rPr>
          <w:bCs/>
        </w:rPr>
        <w:t>10</w:t>
      </w:r>
      <w:r w:rsidR="00941CBC">
        <w:rPr>
          <w:bCs/>
        </w:rPr>
        <w:t>.</w:t>
      </w:r>
      <w:r w:rsidR="00C02BB8" w:rsidRPr="00C02BB8">
        <w:rPr>
          <w:bCs/>
        </w:rPr>
        <w:t xml:space="preserve">DEMİRYÜREK MEHMET (2014). </w:t>
      </w:r>
      <w:proofErr w:type="spellStart"/>
      <w:r w:rsidR="00C02BB8" w:rsidRPr="00C02BB8">
        <w:rPr>
          <w:bCs/>
        </w:rPr>
        <w:t>The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Historical</w:t>
      </w:r>
      <w:proofErr w:type="spellEnd"/>
      <w:r w:rsidR="00C02BB8" w:rsidRPr="00C02BB8">
        <w:rPr>
          <w:bCs/>
        </w:rPr>
        <w:t xml:space="preserve"> Development of </w:t>
      </w:r>
      <w:proofErr w:type="spellStart"/>
      <w:r w:rsidR="00C02BB8" w:rsidRPr="00C02BB8">
        <w:rPr>
          <w:bCs/>
        </w:rPr>
        <w:t>Foreign</w:t>
      </w:r>
      <w:proofErr w:type="spellEnd"/>
      <w:r w:rsidR="00C02BB8" w:rsidRPr="00C02BB8">
        <w:rPr>
          <w:bCs/>
        </w:rPr>
        <w:t xml:space="preserve"> Language </w:t>
      </w:r>
      <w:proofErr w:type="spellStart"/>
      <w:r w:rsidR="00C02BB8" w:rsidRPr="00C02BB8">
        <w:rPr>
          <w:bCs/>
        </w:rPr>
        <w:t>Teaching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Methods</w:t>
      </w:r>
      <w:proofErr w:type="spellEnd"/>
      <w:r w:rsidR="00C02BB8" w:rsidRPr="00C02BB8">
        <w:rPr>
          <w:bCs/>
        </w:rPr>
        <w:t xml:space="preserve"> in </w:t>
      </w:r>
      <w:proofErr w:type="spellStart"/>
      <w:r w:rsidR="00C02BB8" w:rsidRPr="00C02BB8">
        <w:rPr>
          <w:bCs/>
        </w:rPr>
        <w:t>Turkey</w:t>
      </w:r>
      <w:proofErr w:type="spellEnd"/>
      <w:r w:rsidR="00C02BB8" w:rsidRPr="00C02BB8">
        <w:rPr>
          <w:bCs/>
        </w:rPr>
        <w:t xml:space="preserve"> 1891 1928. </w:t>
      </w:r>
      <w:r w:rsidR="00C02BB8" w:rsidRPr="00C02BB8">
        <w:rPr>
          <w:bCs/>
          <w:i/>
          <w:iCs/>
        </w:rPr>
        <w:t>TED EĞİTİM VE BİLİM</w:t>
      </w:r>
      <w:r w:rsidR="00C02BB8" w:rsidRPr="00C02BB8">
        <w:rPr>
          <w:bCs/>
        </w:rPr>
        <w:t xml:space="preserve">, 39(175), 192-202., </w:t>
      </w:r>
      <w:proofErr w:type="spellStart"/>
      <w:r w:rsidR="00C02BB8" w:rsidRPr="00C02BB8">
        <w:rPr>
          <w:bCs/>
        </w:rPr>
        <w:t>Doi</w:t>
      </w:r>
      <w:proofErr w:type="spellEnd"/>
      <w:r w:rsidR="00C02BB8" w:rsidRPr="00C02BB8">
        <w:rPr>
          <w:bCs/>
        </w:rPr>
        <w:t xml:space="preserve">: 10.15390/EB.2014.2081 (Yayın No: 2917293) </w:t>
      </w:r>
    </w:p>
    <w:p w14:paraId="2630A64E" w14:textId="77777777" w:rsidR="00E67A02" w:rsidRDefault="00E67A02" w:rsidP="00C02BB8">
      <w:pPr>
        <w:spacing w:line="360" w:lineRule="auto"/>
        <w:jc w:val="both"/>
        <w:rPr>
          <w:bCs/>
        </w:rPr>
      </w:pPr>
    </w:p>
    <w:p w14:paraId="52320024" w14:textId="70773DC1" w:rsidR="00E67A02" w:rsidRDefault="00591AEC" w:rsidP="00C02BB8">
      <w:pPr>
        <w:spacing w:line="360" w:lineRule="auto"/>
        <w:jc w:val="both"/>
        <w:rPr>
          <w:bCs/>
        </w:rPr>
      </w:pPr>
      <w:r>
        <w:t>11.</w:t>
      </w:r>
      <w:r w:rsidR="00E67A02">
        <w:t>DEMİRYÜREK, MEHMET (2013)</w:t>
      </w:r>
      <w:r w:rsidR="00E67A02" w:rsidRPr="00C65985">
        <w:t xml:space="preserve">, “Türkiye’de yabancı Dil Olarak Fransızca Öğretiminin Tarihi Gelişimi Üzerine Bir Değerlendirme (1891-1928”, </w:t>
      </w:r>
      <w:r w:rsidR="00E67A02" w:rsidRPr="00AD1F8E">
        <w:rPr>
          <w:i/>
        </w:rPr>
        <w:t>Hacettepe Üniversitesi Eğitim Fakültesi Dergisi,</w:t>
      </w:r>
      <w:r w:rsidR="00E67A02">
        <w:t xml:space="preserve"> 28 (</w:t>
      </w:r>
      <w:r w:rsidR="00E67A02" w:rsidRPr="00C65985">
        <w:t>1</w:t>
      </w:r>
      <w:r w:rsidR="00E67A02">
        <w:t>)</w:t>
      </w:r>
      <w:r w:rsidR="00E67A02" w:rsidRPr="00C65985">
        <w:t xml:space="preserve">, 130-140. </w:t>
      </w:r>
    </w:p>
    <w:p w14:paraId="11D07606" w14:textId="77777777" w:rsidR="00941CBC" w:rsidRPr="00C02BB8" w:rsidRDefault="00941CBC" w:rsidP="00C02BB8">
      <w:pPr>
        <w:spacing w:line="360" w:lineRule="auto"/>
        <w:jc w:val="both"/>
        <w:rPr>
          <w:bCs/>
        </w:rPr>
      </w:pPr>
    </w:p>
    <w:p w14:paraId="0C885E70" w14:textId="7281567B" w:rsidR="006C67AC" w:rsidRDefault="00591AEC" w:rsidP="00C02BB8">
      <w:pPr>
        <w:spacing w:line="360" w:lineRule="auto"/>
        <w:jc w:val="both"/>
        <w:rPr>
          <w:bCs/>
        </w:rPr>
      </w:pPr>
      <w:r>
        <w:rPr>
          <w:bCs/>
        </w:rPr>
        <w:t>12</w:t>
      </w:r>
      <w:r w:rsidR="00941CBC">
        <w:rPr>
          <w:bCs/>
        </w:rPr>
        <w:t>.</w:t>
      </w:r>
      <w:r w:rsidR="00C02BB8" w:rsidRPr="00C02BB8">
        <w:rPr>
          <w:bCs/>
        </w:rPr>
        <w:t xml:space="preserve">DEMİRYÜREK MEHMET (2014). </w:t>
      </w:r>
      <w:proofErr w:type="spellStart"/>
      <w:r w:rsidR="00C02BB8" w:rsidRPr="00C02BB8">
        <w:rPr>
          <w:bCs/>
        </w:rPr>
        <w:t>The</w:t>
      </w:r>
      <w:proofErr w:type="spellEnd"/>
      <w:r w:rsidR="00C02BB8" w:rsidRPr="00C02BB8">
        <w:rPr>
          <w:bCs/>
        </w:rPr>
        <w:t xml:space="preserve"> legal </w:t>
      </w:r>
      <w:proofErr w:type="spellStart"/>
      <w:r w:rsidR="00C02BB8" w:rsidRPr="00C02BB8">
        <w:rPr>
          <w:bCs/>
        </w:rPr>
        <w:t>Foundations</w:t>
      </w:r>
      <w:proofErr w:type="spellEnd"/>
      <w:r w:rsidR="00C02BB8" w:rsidRPr="00C02BB8">
        <w:rPr>
          <w:bCs/>
        </w:rPr>
        <w:t xml:space="preserve"> of </w:t>
      </w:r>
      <w:proofErr w:type="spellStart"/>
      <w:r w:rsidR="00C02BB8" w:rsidRPr="00C02BB8">
        <w:rPr>
          <w:bCs/>
        </w:rPr>
        <w:t>the</w:t>
      </w:r>
      <w:proofErr w:type="spellEnd"/>
      <w:r w:rsidR="00C02BB8" w:rsidRPr="00C02BB8">
        <w:rPr>
          <w:bCs/>
        </w:rPr>
        <w:t xml:space="preserve"> Commercial </w:t>
      </w:r>
      <w:proofErr w:type="spellStart"/>
      <w:r w:rsidR="00C02BB8" w:rsidRPr="00C02BB8">
        <w:rPr>
          <w:bCs/>
        </w:rPr>
        <w:t>Relations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Between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The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Ottomans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and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Neapolitans</w:t>
      </w:r>
      <w:proofErr w:type="spellEnd"/>
      <w:r w:rsidR="00C02BB8" w:rsidRPr="00C02BB8">
        <w:rPr>
          <w:bCs/>
        </w:rPr>
        <w:t xml:space="preserve">. </w:t>
      </w:r>
      <w:r w:rsidR="00C02BB8" w:rsidRPr="00C02BB8">
        <w:rPr>
          <w:bCs/>
          <w:i/>
          <w:iCs/>
        </w:rPr>
        <w:t>Bilig</w:t>
      </w:r>
      <w:r w:rsidR="006C67AC" w:rsidRPr="00841655">
        <w:rPr>
          <w:bCs/>
          <w:i/>
          <w:iCs/>
        </w:rPr>
        <w:t xml:space="preserve"> </w:t>
      </w:r>
      <w:r w:rsidR="00C02BB8" w:rsidRPr="00C02BB8">
        <w:rPr>
          <w:bCs/>
        </w:rPr>
        <w:t xml:space="preserve">(69), 53-74. (Yayın No: 2917283) </w:t>
      </w:r>
    </w:p>
    <w:p w14:paraId="0D35284C" w14:textId="77777777" w:rsidR="00185F4F" w:rsidRDefault="00185F4F" w:rsidP="00C02BB8">
      <w:pPr>
        <w:spacing w:line="360" w:lineRule="auto"/>
        <w:jc w:val="both"/>
        <w:rPr>
          <w:bCs/>
        </w:rPr>
      </w:pPr>
    </w:p>
    <w:p w14:paraId="7D398CBF" w14:textId="7D04AD02" w:rsidR="00185F4F" w:rsidRPr="00C02BB8" w:rsidRDefault="00591AEC" w:rsidP="00C02BB8">
      <w:pPr>
        <w:spacing w:line="360" w:lineRule="auto"/>
        <w:jc w:val="both"/>
        <w:rPr>
          <w:bCs/>
        </w:rPr>
      </w:pPr>
      <w:r>
        <w:t>13.</w:t>
      </w:r>
      <w:r w:rsidR="00185F4F">
        <w:t>DEMİRYÜREK, MEHMET (2012), “</w:t>
      </w:r>
      <w:proofErr w:type="spellStart"/>
      <w:r w:rsidR="00185F4F" w:rsidRPr="00C65985">
        <w:t>Dasitân</w:t>
      </w:r>
      <w:proofErr w:type="spellEnd"/>
      <w:r w:rsidR="00185F4F" w:rsidRPr="00C65985">
        <w:t xml:space="preserve">-ı Sultan Mahmud Üzerine Bir İnceleme/A </w:t>
      </w:r>
      <w:proofErr w:type="spellStart"/>
      <w:r w:rsidR="00185F4F" w:rsidRPr="00C65985">
        <w:t>Study</w:t>
      </w:r>
      <w:proofErr w:type="spellEnd"/>
      <w:r w:rsidR="00185F4F" w:rsidRPr="00C65985">
        <w:t xml:space="preserve"> on </w:t>
      </w:r>
      <w:proofErr w:type="spellStart"/>
      <w:r w:rsidR="00185F4F" w:rsidRPr="00C65985">
        <w:t>Dasitân</w:t>
      </w:r>
      <w:proofErr w:type="spellEnd"/>
      <w:r w:rsidR="00185F4F" w:rsidRPr="00C65985">
        <w:t>-ı Sultan Mahmud,</w:t>
      </w:r>
      <w:r w:rsidR="00185F4F">
        <w:t>”</w:t>
      </w:r>
      <w:r w:rsidR="00185F4F" w:rsidRPr="00C65985">
        <w:t xml:space="preserve"> </w:t>
      </w:r>
      <w:r w:rsidR="00185F4F" w:rsidRPr="00AD1F8E">
        <w:rPr>
          <w:i/>
        </w:rPr>
        <w:t>Milli Folklor</w:t>
      </w:r>
      <w:r w:rsidR="00185F4F">
        <w:rPr>
          <w:b/>
        </w:rPr>
        <w:t xml:space="preserve"> </w:t>
      </w:r>
      <w:r w:rsidR="00185F4F">
        <w:t>(</w:t>
      </w:r>
      <w:r w:rsidR="00185F4F" w:rsidRPr="00C65985">
        <w:t>93</w:t>
      </w:r>
      <w:r w:rsidR="00185F4F">
        <w:t>)</w:t>
      </w:r>
      <w:r w:rsidR="00185F4F" w:rsidRPr="00C65985">
        <w:t>, s. 62-78.</w:t>
      </w:r>
    </w:p>
    <w:p w14:paraId="423423AB" w14:textId="77777777" w:rsidR="00941CBC" w:rsidRPr="00C02BB8" w:rsidRDefault="00941CBC" w:rsidP="00C02BB8">
      <w:pPr>
        <w:spacing w:line="360" w:lineRule="auto"/>
        <w:jc w:val="both"/>
        <w:rPr>
          <w:bCs/>
        </w:rPr>
      </w:pPr>
    </w:p>
    <w:p w14:paraId="2C339BF4" w14:textId="1431158F" w:rsidR="00C02BB8" w:rsidRDefault="00DA52B3" w:rsidP="00C02BB8">
      <w:pPr>
        <w:spacing w:line="360" w:lineRule="auto"/>
        <w:jc w:val="both"/>
        <w:rPr>
          <w:bCs/>
        </w:rPr>
      </w:pPr>
      <w:r>
        <w:rPr>
          <w:bCs/>
        </w:rPr>
        <w:t>1</w:t>
      </w:r>
      <w:r w:rsidR="00591AEC">
        <w:rPr>
          <w:bCs/>
        </w:rPr>
        <w:t>4</w:t>
      </w:r>
      <w:r w:rsidR="00941CBC">
        <w:rPr>
          <w:bCs/>
        </w:rPr>
        <w:t>.</w:t>
      </w:r>
      <w:r w:rsidR="00C02BB8" w:rsidRPr="00C02BB8">
        <w:rPr>
          <w:bCs/>
        </w:rPr>
        <w:t xml:space="preserve">DEMİRYÜREK MEHMET (2010). </w:t>
      </w:r>
      <w:proofErr w:type="spellStart"/>
      <w:r w:rsidR="00C02BB8" w:rsidRPr="00C02BB8">
        <w:rPr>
          <w:bCs/>
        </w:rPr>
        <w:t>The</w:t>
      </w:r>
      <w:proofErr w:type="spellEnd"/>
      <w:r w:rsidR="00C02BB8" w:rsidRPr="00C02BB8">
        <w:rPr>
          <w:bCs/>
        </w:rPr>
        <w:t xml:space="preserve"> Commercial </w:t>
      </w:r>
      <w:proofErr w:type="spellStart"/>
      <w:r w:rsidR="00C02BB8" w:rsidRPr="00C02BB8">
        <w:rPr>
          <w:bCs/>
        </w:rPr>
        <w:t>Relations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Between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Cyprus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and</w:t>
      </w:r>
      <w:proofErr w:type="spellEnd"/>
      <w:r w:rsidR="00C02BB8" w:rsidRPr="00C02BB8">
        <w:rPr>
          <w:bCs/>
        </w:rPr>
        <w:t xml:space="preserve"> </w:t>
      </w:r>
      <w:proofErr w:type="spellStart"/>
      <w:r w:rsidR="00C02BB8" w:rsidRPr="00C02BB8">
        <w:rPr>
          <w:bCs/>
        </w:rPr>
        <w:t>Venice</w:t>
      </w:r>
      <w:proofErr w:type="spellEnd"/>
      <w:r w:rsidR="00C02BB8" w:rsidRPr="00C02BB8">
        <w:rPr>
          <w:bCs/>
        </w:rPr>
        <w:t xml:space="preserve"> 1600 1800. </w:t>
      </w:r>
      <w:r w:rsidR="00C02BB8" w:rsidRPr="00C02BB8">
        <w:rPr>
          <w:bCs/>
          <w:i/>
          <w:iCs/>
        </w:rPr>
        <w:t>Levant</w:t>
      </w:r>
      <w:r w:rsidR="00C02BB8" w:rsidRPr="00C02BB8">
        <w:rPr>
          <w:bCs/>
        </w:rPr>
        <w:t xml:space="preserve">, 42(2), 239-256. (Yayın No: 148422) </w:t>
      </w:r>
    </w:p>
    <w:p w14:paraId="227C7056" w14:textId="15AA627E" w:rsidR="00A66AA4" w:rsidRDefault="009540E3" w:rsidP="00941CBC">
      <w:pPr>
        <w:spacing w:before="240" w:after="240" w:line="360" w:lineRule="auto"/>
        <w:jc w:val="both"/>
        <w:rPr>
          <w:b/>
        </w:rPr>
      </w:pPr>
      <w:r w:rsidRPr="00331E7C">
        <w:rPr>
          <w:b/>
        </w:rPr>
        <w:t>5</w:t>
      </w:r>
      <w:r w:rsidR="00A66AA4" w:rsidRPr="00331E7C">
        <w:rPr>
          <w:b/>
        </w:rPr>
        <w:t>.2</w:t>
      </w:r>
      <w:r w:rsidR="00A66AA4" w:rsidRPr="00331E7C">
        <w:t xml:space="preserve">. </w:t>
      </w:r>
      <w:r w:rsidR="00331E7C" w:rsidRPr="00331E7C">
        <w:rPr>
          <w:b/>
        </w:rPr>
        <w:t>Uluslararası diğer hakemli dergilerde yayınlanan makaleler</w:t>
      </w:r>
      <w:r w:rsidR="000E2DF7" w:rsidRPr="00331E7C">
        <w:rPr>
          <w:b/>
        </w:rPr>
        <w:t xml:space="preserve"> </w:t>
      </w:r>
    </w:p>
    <w:p w14:paraId="1668DD95" w14:textId="77777777" w:rsidR="006C67AC" w:rsidRPr="00941CBC" w:rsidRDefault="006C67AC" w:rsidP="006C67AC">
      <w:pPr>
        <w:spacing w:before="100" w:beforeAutospacing="1" w:after="100" w:afterAutospacing="1" w:line="360" w:lineRule="auto"/>
        <w:jc w:val="both"/>
        <w:rPr>
          <w:b/>
        </w:rPr>
      </w:pPr>
      <w:r w:rsidRPr="00941CBC">
        <w:rPr>
          <w:bCs/>
        </w:rPr>
        <w:t>1.</w:t>
      </w:r>
      <w:r w:rsidRPr="00C02BB8">
        <w:rPr>
          <w:bCs/>
          <w:lang w:val="en-US"/>
        </w:rPr>
        <w:t>DEMİRYÜREK MEHMET (2022). RELIGION, MYTH AND ECONOMY AROUND SALT LAKE OF LARNACA: SAINT LAZARUS AND UMM HARAM IN OTTOMAN CYPRUS (1570-1650). The Journal of Academic Social Science Studies, 15(91), 373-388., Doi: 10.29228/JASSS.63647 (</w:t>
      </w:r>
      <w:proofErr w:type="spellStart"/>
      <w:r w:rsidRPr="00C02BB8">
        <w:rPr>
          <w:bCs/>
          <w:lang w:val="en-US"/>
        </w:rPr>
        <w:t>Yayın</w:t>
      </w:r>
      <w:proofErr w:type="spellEnd"/>
      <w:r w:rsidRPr="00C02BB8">
        <w:rPr>
          <w:bCs/>
          <w:lang w:val="en-US"/>
        </w:rPr>
        <w:t xml:space="preserve"> No: 7925821) </w:t>
      </w:r>
    </w:p>
    <w:p w14:paraId="500967FB" w14:textId="77777777" w:rsidR="006C67AC" w:rsidRDefault="006C67AC" w:rsidP="006C67AC">
      <w:pPr>
        <w:spacing w:line="360" w:lineRule="auto"/>
        <w:jc w:val="both"/>
        <w:rPr>
          <w:bCs/>
        </w:rPr>
      </w:pPr>
      <w:r>
        <w:rPr>
          <w:bCs/>
        </w:rPr>
        <w:t>2.</w:t>
      </w:r>
      <w:r w:rsidRPr="00C02BB8">
        <w:rPr>
          <w:bCs/>
        </w:rPr>
        <w:t xml:space="preserve">DEMİRYÜREK MERAL, DEMİRYÜREK MEHMET (2022). A MEDITERRANEAN HERO: FROM HISTORICAL REALITY TO FICTIONAL CHARACTER, LE CID'S TRAVEL TO TURKEY. </w:t>
      </w:r>
      <w:proofErr w:type="spellStart"/>
      <w:proofErr w:type="gramStart"/>
      <w:r w:rsidRPr="00C02BB8">
        <w:rPr>
          <w:bCs/>
        </w:rPr>
        <w:t>the</w:t>
      </w:r>
      <w:proofErr w:type="spellEnd"/>
      <w:proofErr w:type="gramEnd"/>
      <w:r w:rsidRPr="00C02BB8">
        <w:rPr>
          <w:bCs/>
        </w:rPr>
        <w:t xml:space="preserve"> </w:t>
      </w:r>
      <w:proofErr w:type="spellStart"/>
      <w:r w:rsidRPr="00C02BB8">
        <w:rPr>
          <w:bCs/>
        </w:rPr>
        <w:t>Journal</w:t>
      </w:r>
      <w:proofErr w:type="spellEnd"/>
      <w:r w:rsidRPr="00C02BB8">
        <w:rPr>
          <w:bCs/>
        </w:rPr>
        <w:t xml:space="preserve"> of </w:t>
      </w:r>
      <w:proofErr w:type="spellStart"/>
      <w:r w:rsidRPr="00C02BB8">
        <w:rPr>
          <w:bCs/>
        </w:rPr>
        <w:t>Academic</w:t>
      </w:r>
      <w:proofErr w:type="spellEnd"/>
      <w:r w:rsidRPr="00C02BB8">
        <w:rPr>
          <w:bCs/>
        </w:rPr>
        <w:t xml:space="preserve"> </w:t>
      </w:r>
      <w:proofErr w:type="spellStart"/>
      <w:r w:rsidRPr="00C02BB8">
        <w:rPr>
          <w:bCs/>
        </w:rPr>
        <w:t>Social</w:t>
      </w:r>
      <w:proofErr w:type="spellEnd"/>
      <w:r w:rsidRPr="00C02BB8">
        <w:rPr>
          <w:bCs/>
        </w:rPr>
        <w:t xml:space="preserve"> </w:t>
      </w:r>
      <w:proofErr w:type="spellStart"/>
      <w:r w:rsidRPr="00C02BB8">
        <w:rPr>
          <w:bCs/>
        </w:rPr>
        <w:t>Sciences</w:t>
      </w:r>
      <w:proofErr w:type="spellEnd"/>
      <w:r w:rsidRPr="00C02BB8">
        <w:rPr>
          <w:bCs/>
        </w:rPr>
        <w:t xml:space="preserve">, 10(132), 1-24., </w:t>
      </w:r>
      <w:proofErr w:type="spellStart"/>
      <w:r w:rsidRPr="00C02BB8">
        <w:rPr>
          <w:bCs/>
        </w:rPr>
        <w:t>Doi</w:t>
      </w:r>
      <w:proofErr w:type="spellEnd"/>
      <w:r w:rsidRPr="00C02BB8">
        <w:rPr>
          <w:bCs/>
        </w:rPr>
        <w:t xml:space="preserve">: 10.29228/ASOS.63618 (Yayın No: 7817120) </w:t>
      </w:r>
    </w:p>
    <w:p w14:paraId="27002F0E" w14:textId="77777777" w:rsidR="00A4496A" w:rsidRDefault="00A4496A" w:rsidP="006C67AC">
      <w:pPr>
        <w:spacing w:line="360" w:lineRule="auto"/>
        <w:jc w:val="both"/>
        <w:rPr>
          <w:bCs/>
        </w:rPr>
      </w:pPr>
    </w:p>
    <w:p w14:paraId="740B0792" w14:textId="7565E030" w:rsidR="006C67AC" w:rsidRDefault="00A4496A" w:rsidP="006C67AC">
      <w:pPr>
        <w:spacing w:line="360" w:lineRule="auto"/>
        <w:jc w:val="both"/>
        <w:rPr>
          <w:bCs/>
        </w:rPr>
      </w:pPr>
      <w:r>
        <w:rPr>
          <w:bCs/>
        </w:rPr>
        <w:t>3</w:t>
      </w:r>
      <w:r w:rsidR="006C67AC">
        <w:rPr>
          <w:bCs/>
        </w:rPr>
        <w:t>.</w:t>
      </w:r>
      <w:r w:rsidR="006C67AC" w:rsidRPr="00C02BB8">
        <w:rPr>
          <w:bCs/>
        </w:rPr>
        <w:t xml:space="preserve">DEMİRYÜREK MEHMET (2019). XVIII. ve XIX. </w:t>
      </w:r>
      <w:proofErr w:type="spellStart"/>
      <w:r w:rsidR="006C67AC" w:rsidRPr="00C02BB8">
        <w:rPr>
          <w:bCs/>
        </w:rPr>
        <w:t>Yüzyıllarda</w:t>
      </w:r>
      <w:proofErr w:type="spellEnd"/>
      <w:r w:rsidR="006C67AC" w:rsidRPr="00C02BB8">
        <w:rPr>
          <w:bCs/>
        </w:rPr>
        <w:t xml:space="preserve"> Kıbrıs Hala Sultan Evkafı </w:t>
      </w:r>
      <w:proofErr w:type="spellStart"/>
      <w:r w:rsidR="006C67AC" w:rsidRPr="00C02BB8">
        <w:rPr>
          <w:bCs/>
        </w:rPr>
        <w:t>Mütevellileri</w:t>
      </w:r>
      <w:proofErr w:type="spellEnd"/>
      <w:r w:rsidR="006C67AC" w:rsidRPr="00C02BB8">
        <w:rPr>
          <w:bCs/>
        </w:rPr>
        <w:t xml:space="preserve"> (1722-1878). Gazi Akademik </w:t>
      </w:r>
      <w:proofErr w:type="spellStart"/>
      <w:r w:rsidR="006C67AC" w:rsidRPr="00C02BB8">
        <w:rPr>
          <w:bCs/>
        </w:rPr>
        <w:t>Bakıs</w:t>
      </w:r>
      <w:proofErr w:type="spellEnd"/>
      <w:r w:rsidR="006C67AC" w:rsidRPr="00C02BB8">
        <w:rPr>
          <w:bCs/>
        </w:rPr>
        <w:t xml:space="preserve">̧, 12(24), 327-339. (Yayın No: 5126917) </w:t>
      </w:r>
    </w:p>
    <w:p w14:paraId="7794F553" w14:textId="77777777" w:rsidR="006C67AC" w:rsidRDefault="006C67AC" w:rsidP="006C67AC">
      <w:pPr>
        <w:spacing w:line="360" w:lineRule="auto"/>
        <w:jc w:val="both"/>
        <w:rPr>
          <w:bCs/>
        </w:rPr>
      </w:pPr>
    </w:p>
    <w:p w14:paraId="1C044ED4" w14:textId="724C6746" w:rsidR="006C67AC" w:rsidRDefault="00A4496A" w:rsidP="006C67AC">
      <w:pPr>
        <w:spacing w:line="360" w:lineRule="auto"/>
        <w:jc w:val="both"/>
        <w:rPr>
          <w:bCs/>
        </w:rPr>
      </w:pPr>
      <w:r>
        <w:rPr>
          <w:bCs/>
        </w:rPr>
        <w:t>4</w:t>
      </w:r>
      <w:r w:rsidR="006C67AC">
        <w:rPr>
          <w:bCs/>
        </w:rPr>
        <w:t>.</w:t>
      </w:r>
      <w:r w:rsidR="006C67AC" w:rsidRPr="00C02BB8">
        <w:rPr>
          <w:bCs/>
        </w:rPr>
        <w:t xml:space="preserve">DEMİRYÜREK </w:t>
      </w:r>
      <w:proofErr w:type="spellStart"/>
      <w:proofErr w:type="gramStart"/>
      <w:r w:rsidR="006C67AC" w:rsidRPr="00C02BB8">
        <w:rPr>
          <w:bCs/>
        </w:rPr>
        <w:t>MEHMET,Sönmez</w:t>
      </w:r>
      <w:proofErr w:type="spellEnd"/>
      <w:proofErr w:type="gramEnd"/>
      <w:r w:rsidR="006C67AC" w:rsidRPr="00C02BB8">
        <w:rPr>
          <w:bCs/>
        </w:rPr>
        <w:t xml:space="preserve"> Neslihan (2018). XIX. </w:t>
      </w:r>
      <w:proofErr w:type="spellStart"/>
      <w:r w:rsidR="006C67AC" w:rsidRPr="00C02BB8">
        <w:rPr>
          <w:bCs/>
        </w:rPr>
        <w:t>Yüzyılda</w:t>
      </w:r>
      <w:proofErr w:type="spellEnd"/>
      <w:r w:rsidR="006C67AC" w:rsidRPr="00C02BB8">
        <w:rPr>
          <w:bCs/>
        </w:rPr>
        <w:t xml:space="preserve"> </w:t>
      </w:r>
      <w:proofErr w:type="spellStart"/>
      <w:r w:rsidR="006C67AC" w:rsidRPr="00C02BB8">
        <w:rPr>
          <w:bCs/>
        </w:rPr>
        <w:t>İstanbul’da</w:t>
      </w:r>
      <w:proofErr w:type="spellEnd"/>
      <w:r w:rsidR="006C67AC" w:rsidRPr="00C02BB8">
        <w:rPr>
          <w:bCs/>
        </w:rPr>
        <w:t xml:space="preserve"> Basıl </w:t>
      </w:r>
      <w:proofErr w:type="spellStart"/>
      <w:r w:rsidR="006C67AC" w:rsidRPr="00C02BB8">
        <w:rPr>
          <w:bCs/>
        </w:rPr>
        <w:t>Coğrafya</w:t>
      </w:r>
      <w:proofErr w:type="spellEnd"/>
      <w:r w:rsidR="006C67AC" w:rsidRPr="00C02BB8">
        <w:rPr>
          <w:bCs/>
        </w:rPr>
        <w:t xml:space="preserve"> Kitaplarında </w:t>
      </w:r>
      <w:proofErr w:type="spellStart"/>
      <w:r w:rsidR="006C67AC" w:rsidRPr="00C02BB8">
        <w:rPr>
          <w:bCs/>
        </w:rPr>
        <w:t>İstanbul</w:t>
      </w:r>
      <w:proofErr w:type="spellEnd"/>
      <w:r w:rsidR="006C67AC" w:rsidRPr="00C02BB8">
        <w:rPr>
          <w:bCs/>
        </w:rPr>
        <w:t xml:space="preserve">. Akademik Sosyal Araştırmalar </w:t>
      </w:r>
      <w:proofErr w:type="gramStart"/>
      <w:r w:rsidR="006C67AC" w:rsidRPr="00C02BB8">
        <w:rPr>
          <w:bCs/>
        </w:rPr>
        <w:t>Dergisi(</w:t>
      </w:r>
      <w:proofErr w:type="gramEnd"/>
      <w:r w:rsidR="006C67AC" w:rsidRPr="00C02BB8">
        <w:rPr>
          <w:bCs/>
        </w:rPr>
        <w:t xml:space="preserve">74), 1-30. (Yayın No: 4564385) </w:t>
      </w:r>
    </w:p>
    <w:p w14:paraId="2E28F350" w14:textId="77777777" w:rsidR="006C67AC" w:rsidRDefault="006C67AC" w:rsidP="006C67AC">
      <w:pPr>
        <w:spacing w:line="360" w:lineRule="auto"/>
        <w:jc w:val="both"/>
        <w:rPr>
          <w:bCs/>
        </w:rPr>
      </w:pPr>
    </w:p>
    <w:p w14:paraId="531F6BB1" w14:textId="539E3817" w:rsidR="006C67AC" w:rsidRDefault="00A4496A" w:rsidP="006C67AC">
      <w:pPr>
        <w:spacing w:line="360" w:lineRule="auto"/>
        <w:jc w:val="both"/>
        <w:rPr>
          <w:bCs/>
        </w:rPr>
      </w:pPr>
      <w:r>
        <w:rPr>
          <w:bCs/>
        </w:rPr>
        <w:t>5</w:t>
      </w:r>
      <w:r w:rsidR="006C67AC">
        <w:rPr>
          <w:bCs/>
        </w:rPr>
        <w:t>.</w:t>
      </w:r>
      <w:r w:rsidR="006C67AC" w:rsidRPr="00C02BB8">
        <w:rPr>
          <w:bCs/>
        </w:rPr>
        <w:t xml:space="preserve">DEMİRYÜREK MEHMET (2017). Kıbrıs’taki </w:t>
      </w:r>
      <w:proofErr w:type="spellStart"/>
      <w:r w:rsidR="006C67AC" w:rsidRPr="00C02BB8">
        <w:rPr>
          <w:bCs/>
        </w:rPr>
        <w:t>İngiliz</w:t>
      </w:r>
      <w:proofErr w:type="spellEnd"/>
      <w:r w:rsidR="006C67AC" w:rsidRPr="00C02BB8">
        <w:rPr>
          <w:bCs/>
        </w:rPr>
        <w:t xml:space="preserve"> Memurlara Yerel Dilleri </w:t>
      </w:r>
      <w:proofErr w:type="spellStart"/>
      <w:r w:rsidR="006C67AC" w:rsidRPr="00C02BB8">
        <w:rPr>
          <w:bCs/>
        </w:rPr>
        <w:t>Öğretme</w:t>
      </w:r>
      <w:proofErr w:type="spellEnd"/>
      <w:r w:rsidR="006C67AC" w:rsidRPr="00C02BB8">
        <w:rPr>
          <w:bCs/>
        </w:rPr>
        <w:t xml:space="preserve"> </w:t>
      </w:r>
      <w:proofErr w:type="spellStart"/>
      <w:r w:rsidR="006C67AC" w:rsidRPr="00C02BB8">
        <w:rPr>
          <w:bCs/>
        </w:rPr>
        <w:t>Girişimi</w:t>
      </w:r>
      <w:proofErr w:type="spellEnd"/>
      <w:r w:rsidR="006C67AC" w:rsidRPr="00C02BB8">
        <w:rPr>
          <w:bCs/>
        </w:rPr>
        <w:t xml:space="preserve"> (1878- 1908). JASSS</w:t>
      </w:r>
      <w:r w:rsidR="00841655">
        <w:rPr>
          <w:bCs/>
        </w:rPr>
        <w:t xml:space="preserve"> </w:t>
      </w:r>
      <w:r w:rsidR="006C67AC" w:rsidRPr="00C02BB8">
        <w:rPr>
          <w:bCs/>
        </w:rPr>
        <w:t xml:space="preserve">(57), 359-371. (Yayın No: 3783751) </w:t>
      </w:r>
    </w:p>
    <w:p w14:paraId="777334A6" w14:textId="77777777" w:rsidR="006C67AC" w:rsidRPr="00C02BB8" w:rsidRDefault="006C67AC" w:rsidP="006C67AC">
      <w:pPr>
        <w:spacing w:line="360" w:lineRule="auto"/>
        <w:jc w:val="both"/>
        <w:rPr>
          <w:bCs/>
        </w:rPr>
      </w:pPr>
    </w:p>
    <w:p w14:paraId="19B7ABDC" w14:textId="7AB7C890" w:rsidR="006C67AC" w:rsidRDefault="00A4496A" w:rsidP="006C67AC">
      <w:pPr>
        <w:spacing w:line="360" w:lineRule="auto"/>
        <w:jc w:val="both"/>
        <w:rPr>
          <w:bCs/>
        </w:rPr>
      </w:pPr>
      <w:r>
        <w:rPr>
          <w:bCs/>
        </w:rPr>
        <w:t>6</w:t>
      </w:r>
      <w:r w:rsidR="006C67AC">
        <w:rPr>
          <w:bCs/>
        </w:rPr>
        <w:t>.</w:t>
      </w:r>
      <w:r w:rsidR="006C67AC" w:rsidRPr="00C02BB8">
        <w:rPr>
          <w:bCs/>
        </w:rPr>
        <w:t>DEMİRYÜREK MEHMET,</w:t>
      </w:r>
      <w:r w:rsidR="00841655">
        <w:rPr>
          <w:bCs/>
        </w:rPr>
        <w:t xml:space="preserve"> </w:t>
      </w:r>
      <w:r w:rsidR="006C67AC" w:rsidRPr="00C02BB8">
        <w:rPr>
          <w:bCs/>
        </w:rPr>
        <w:t xml:space="preserve">CELLATOĞLLARI H </w:t>
      </w:r>
      <w:proofErr w:type="spellStart"/>
      <w:r w:rsidR="006C67AC" w:rsidRPr="00C02BB8">
        <w:rPr>
          <w:bCs/>
        </w:rPr>
        <w:t>İbrahim</w:t>
      </w:r>
      <w:proofErr w:type="spellEnd"/>
      <w:r w:rsidR="006C67AC" w:rsidRPr="00C02BB8">
        <w:rPr>
          <w:bCs/>
        </w:rPr>
        <w:t>,</w:t>
      </w:r>
      <w:r w:rsidR="006C67AC">
        <w:rPr>
          <w:bCs/>
        </w:rPr>
        <w:t xml:space="preserve"> </w:t>
      </w:r>
      <w:r w:rsidR="006C67AC" w:rsidRPr="00C02BB8">
        <w:rPr>
          <w:bCs/>
        </w:rPr>
        <w:t xml:space="preserve">ARICI Deniz (2017). </w:t>
      </w:r>
      <w:proofErr w:type="spellStart"/>
      <w:r w:rsidR="006C67AC" w:rsidRPr="00C02BB8">
        <w:rPr>
          <w:bCs/>
        </w:rPr>
        <w:t>Türkiye’de</w:t>
      </w:r>
      <w:proofErr w:type="spellEnd"/>
      <w:r w:rsidR="006C67AC" w:rsidRPr="00C02BB8">
        <w:rPr>
          <w:bCs/>
        </w:rPr>
        <w:t xml:space="preserve"> Merinos Koyunu </w:t>
      </w:r>
      <w:proofErr w:type="spellStart"/>
      <w:r w:rsidR="006C67AC" w:rsidRPr="00C02BB8">
        <w:rPr>
          <w:bCs/>
        </w:rPr>
        <w:t>Yetiştiriciliği</w:t>
      </w:r>
      <w:proofErr w:type="spellEnd"/>
      <w:r w:rsidR="006C67AC" w:rsidRPr="00C02BB8">
        <w:rPr>
          <w:bCs/>
        </w:rPr>
        <w:t xml:space="preserve"> ve </w:t>
      </w:r>
      <w:proofErr w:type="spellStart"/>
      <w:r w:rsidR="006C67AC" w:rsidRPr="00C02BB8">
        <w:rPr>
          <w:bCs/>
        </w:rPr>
        <w:t>Risâle-i</w:t>
      </w:r>
      <w:proofErr w:type="spellEnd"/>
      <w:r w:rsidR="006C67AC" w:rsidRPr="00C02BB8">
        <w:rPr>
          <w:bCs/>
        </w:rPr>
        <w:t xml:space="preserve"> </w:t>
      </w:r>
      <w:proofErr w:type="spellStart"/>
      <w:r w:rsidR="006C67AC" w:rsidRPr="00C02BB8">
        <w:rPr>
          <w:bCs/>
        </w:rPr>
        <w:t>Ağnam</w:t>
      </w:r>
      <w:proofErr w:type="spellEnd"/>
      <w:r w:rsidR="006C67AC" w:rsidRPr="00C02BB8">
        <w:rPr>
          <w:bCs/>
        </w:rPr>
        <w:t xml:space="preserve">. ASOS </w:t>
      </w:r>
      <w:proofErr w:type="spellStart"/>
      <w:r w:rsidR="006C67AC" w:rsidRPr="00C02BB8">
        <w:rPr>
          <w:bCs/>
        </w:rPr>
        <w:t>Journal</w:t>
      </w:r>
      <w:proofErr w:type="spellEnd"/>
      <w:r w:rsidR="006C67AC" w:rsidRPr="00C02BB8">
        <w:rPr>
          <w:bCs/>
        </w:rPr>
        <w:t xml:space="preserve">, 5(51), 1-21. (Yayın No: 3783720) </w:t>
      </w:r>
    </w:p>
    <w:p w14:paraId="3648CB73" w14:textId="77777777" w:rsidR="006C67AC" w:rsidRPr="00C02BB8" w:rsidRDefault="006C67AC" w:rsidP="006C67AC">
      <w:pPr>
        <w:spacing w:line="360" w:lineRule="auto"/>
        <w:jc w:val="both"/>
        <w:rPr>
          <w:bCs/>
        </w:rPr>
      </w:pPr>
    </w:p>
    <w:p w14:paraId="21B1BAEB" w14:textId="5A9C2FB8" w:rsidR="006C67AC" w:rsidRDefault="00A4496A" w:rsidP="006C67AC">
      <w:pPr>
        <w:spacing w:line="360" w:lineRule="auto"/>
        <w:jc w:val="both"/>
        <w:rPr>
          <w:bCs/>
        </w:rPr>
      </w:pPr>
      <w:r>
        <w:rPr>
          <w:bCs/>
        </w:rPr>
        <w:t>7</w:t>
      </w:r>
      <w:r w:rsidR="006C67AC">
        <w:rPr>
          <w:bCs/>
        </w:rPr>
        <w:t>.</w:t>
      </w:r>
      <w:r w:rsidR="006C67AC" w:rsidRPr="00C02BB8">
        <w:rPr>
          <w:bCs/>
        </w:rPr>
        <w:t>DEMİRYÜREK MEHMET,</w:t>
      </w:r>
      <w:r w:rsidR="00DA52B3">
        <w:rPr>
          <w:bCs/>
        </w:rPr>
        <w:t xml:space="preserve"> </w:t>
      </w:r>
      <w:r w:rsidR="006C67AC" w:rsidRPr="00C02BB8">
        <w:rPr>
          <w:bCs/>
        </w:rPr>
        <w:t xml:space="preserve">CELLATOĞULLARI H </w:t>
      </w:r>
      <w:proofErr w:type="spellStart"/>
      <w:proofErr w:type="gramStart"/>
      <w:r w:rsidR="006C67AC" w:rsidRPr="00C02BB8">
        <w:rPr>
          <w:bCs/>
        </w:rPr>
        <w:t>İbrahim,ARICI</w:t>
      </w:r>
      <w:proofErr w:type="spellEnd"/>
      <w:proofErr w:type="gramEnd"/>
      <w:r w:rsidR="006C67AC" w:rsidRPr="00C02BB8">
        <w:rPr>
          <w:bCs/>
        </w:rPr>
        <w:t xml:space="preserve"> Deniz (2017). H.994 (M.1586) Yılı Kıbrıs </w:t>
      </w:r>
      <w:proofErr w:type="spellStart"/>
      <w:r w:rsidR="006C67AC" w:rsidRPr="00C02BB8">
        <w:rPr>
          <w:bCs/>
        </w:rPr>
        <w:t>Ruznâmçesi</w:t>
      </w:r>
      <w:proofErr w:type="spellEnd"/>
      <w:r w:rsidR="006C67AC" w:rsidRPr="00C02BB8">
        <w:rPr>
          <w:bCs/>
        </w:rPr>
        <w:t xml:space="preserve"> (</w:t>
      </w:r>
      <w:proofErr w:type="spellStart"/>
      <w:r w:rsidR="006C67AC" w:rsidRPr="00C02BB8">
        <w:rPr>
          <w:bCs/>
        </w:rPr>
        <w:t>Bütçesi</w:t>
      </w:r>
      <w:proofErr w:type="spellEnd"/>
      <w:r w:rsidR="006C67AC" w:rsidRPr="00C02BB8">
        <w:rPr>
          <w:bCs/>
        </w:rPr>
        <w:t xml:space="preserve">) </w:t>
      </w:r>
      <w:proofErr w:type="spellStart"/>
      <w:r w:rsidR="006C67AC" w:rsidRPr="00C02BB8">
        <w:rPr>
          <w:bCs/>
        </w:rPr>
        <w:t>Üzerine</w:t>
      </w:r>
      <w:proofErr w:type="spellEnd"/>
      <w:r w:rsidR="006C67AC" w:rsidRPr="00C02BB8">
        <w:rPr>
          <w:bCs/>
        </w:rPr>
        <w:t xml:space="preserve"> </w:t>
      </w:r>
      <w:proofErr w:type="spellStart"/>
      <w:r w:rsidR="006C67AC" w:rsidRPr="00C02BB8">
        <w:rPr>
          <w:bCs/>
        </w:rPr>
        <w:t>Birİnceleme</w:t>
      </w:r>
      <w:proofErr w:type="spellEnd"/>
      <w:r w:rsidR="006C67AC" w:rsidRPr="00C02BB8">
        <w:rPr>
          <w:bCs/>
        </w:rPr>
        <w:t xml:space="preserve">. </w:t>
      </w:r>
      <w:proofErr w:type="spellStart"/>
      <w:r w:rsidR="006C67AC" w:rsidRPr="00C02BB8">
        <w:rPr>
          <w:bCs/>
        </w:rPr>
        <w:t>History</w:t>
      </w:r>
      <w:proofErr w:type="spellEnd"/>
      <w:r w:rsidR="006C67AC" w:rsidRPr="00C02BB8">
        <w:rPr>
          <w:bCs/>
        </w:rPr>
        <w:t xml:space="preserve"> </w:t>
      </w:r>
      <w:proofErr w:type="spellStart"/>
      <w:r w:rsidR="006C67AC" w:rsidRPr="00C02BB8">
        <w:rPr>
          <w:bCs/>
        </w:rPr>
        <w:t>Studies</w:t>
      </w:r>
      <w:proofErr w:type="spellEnd"/>
      <w:r w:rsidR="006C67AC" w:rsidRPr="00C02BB8">
        <w:rPr>
          <w:bCs/>
        </w:rPr>
        <w:t xml:space="preserve">, 9(2), 85-107., </w:t>
      </w:r>
      <w:proofErr w:type="spellStart"/>
      <w:r w:rsidR="006C67AC" w:rsidRPr="00C02BB8">
        <w:rPr>
          <w:bCs/>
        </w:rPr>
        <w:t>Doi</w:t>
      </w:r>
      <w:proofErr w:type="spellEnd"/>
      <w:r w:rsidR="006C67AC" w:rsidRPr="00C02BB8">
        <w:rPr>
          <w:bCs/>
        </w:rPr>
        <w:t xml:space="preserve">: 10.9737/hist.2017.524 (Yayın No: 3778801) </w:t>
      </w:r>
    </w:p>
    <w:p w14:paraId="7CBC538C" w14:textId="77777777" w:rsidR="00A4496A" w:rsidRDefault="00A4496A" w:rsidP="006C67AC">
      <w:pPr>
        <w:spacing w:line="360" w:lineRule="auto"/>
        <w:jc w:val="both"/>
        <w:rPr>
          <w:bCs/>
        </w:rPr>
      </w:pPr>
    </w:p>
    <w:p w14:paraId="47822E5E" w14:textId="5CC87770" w:rsidR="006C67AC" w:rsidRDefault="00A4496A" w:rsidP="006C67AC">
      <w:pPr>
        <w:spacing w:line="360" w:lineRule="auto"/>
        <w:jc w:val="both"/>
        <w:rPr>
          <w:bCs/>
        </w:rPr>
      </w:pPr>
      <w:r>
        <w:rPr>
          <w:bCs/>
        </w:rPr>
        <w:t>8</w:t>
      </w:r>
      <w:r w:rsidR="006C67AC">
        <w:rPr>
          <w:bCs/>
        </w:rPr>
        <w:t>.</w:t>
      </w:r>
      <w:r w:rsidR="006C67AC" w:rsidRPr="00C02BB8">
        <w:rPr>
          <w:bCs/>
        </w:rPr>
        <w:t xml:space="preserve">DEMİRYÜREK MEHMET (2017). </w:t>
      </w:r>
      <w:proofErr w:type="spellStart"/>
      <w:r w:rsidR="006C67AC" w:rsidRPr="00C02BB8">
        <w:rPr>
          <w:bCs/>
        </w:rPr>
        <w:t>Lefkoşa’xxda</w:t>
      </w:r>
      <w:proofErr w:type="spellEnd"/>
      <w:r w:rsidR="006C67AC" w:rsidRPr="00C02BB8">
        <w:rPr>
          <w:bCs/>
        </w:rPr>
        <w:t xml:space="preserve"> Belediye </w:t>
      </w:r>
      <w:proofErr w:type="spellStart"/>
      <w:r w:rsidR="006C67AC" w:rsidRPr="00C02BB8">
        <w:rPr>
          <w:bCs/>
        </w:rPr>
        <w:t>Meclisi’xxnin</w:t>
      </w:r>
      <w:proofErr w:type="spellEnd"/>
      <w:r w:rsidR="006C67AC" w:rsidRPr="00C02BB8">
        <w:rPr>
          <w:bCs/>
        </w:rPr>
        <w:t xml:space="preserve"> </w:t>
      </w:r>
      <w:proofErr w:type="spellStart"/>
      <w:r w:rsidR="006C67AC" w:rsidRPr="00C02BB8">
        <w:rPr>
          <w:bCs/>
        </w:rPr>
        <w:t>Kurululması</w:t>
      </w:r>
      <w:proofErr w:type="spellEnd"/>
      <w:r w:rsidR="006C67AC" w:rsidRPr="00C02BB8">
        <w:rPr>
          <w:bCs/>
        </w:rPr>
        <w:t xml:space="preserve"> (1885-1908). ASOS </w:t>
      </w:r>
      <w:proofErr w:type="spellStart"/>
      <w:r w:rsidR="006C67AC" w:rsidRPr="00C02BB8">
        <w:rPr>
          <w:bCs/>
        </w:rPr>
        <w:t>Journal</w:t>
      </w:r>
      <w:proofErr w:type="spellEnd"/>
      <w:r w:rsidR="006C67AC" w:rsidRPr="00C02BB8">
        <w:rPr>
          <w:bCs/>
        </w:rPr>
        <w:t xml:space="preserve">, 5(41), 1-19. (Yayın No: 3783734) </w:t>
      </w:r>
    </w:p>
    <w:p w14:paraId="6839B6B2" w14:textId="77777777" w:rsidR="006C67AC" w:rsidRPr="00C02BB8" w:rsidRDefault="006C67AC" w:rsidP="006C67AC">
      <w:pPr>
        <w:spacing w:line="360" w:lineRule="auto"/>
        <w:jc w:val="both"/>
        <w:rPr>
          <w:bCs/>
        </w:rPr>
      </w:pPr>
    </w:p>
    <w:p w14:paraId="0922BE22" w14:textId="01A9F5EB" w:rsidR="006C67AC" w:rsidRDefault="00A4496A" w:rsidP="006C67AC">
      <w:pPr>
        <w:spacing w:line="360" w:lineRule="auto"/>
        <w:jc w:val="both"/>
        <w:rPr>
          <w:bCs/>
        </w:rPr>
      </w:pPr>
      <w:r>
        <w:rPr>
          <w:bCs/>
        </w:rPr>
        <w:t>9</w:t>
      </w:r>
      <w:r w:rsidR="006C67AC">
        <w:rPr>
          <w:bCs/>
        </w:rPr>
        <w:t>.</w:t>
      </w:r>
      <w:r w:rsidR="006C67AC" w:rsidRPr="00C02BB8">
        <w:rPr>
          <w:bCs/>
        </w:rPr>
        <w:t xml:space="preserve">DEMİRYÜREK MEHMET (2016). XIX </w:t>
      </w:r>
      <w:proofErr w:type="spellStart"/>
      <w:r w:rsidR="006C67AC" w:rsidRPr="00C02BB8">
        <w:rPr>
          <w:bCs/>
        </w:rPr>
        <w:t>Yüzyıl</w:t>
      </w:r>
      <w:proofErr w:type="spellEnd"/>
      <w:r w:rsidR="006C67AC" w:rsidRPr="00C02BB8">
        <w:rPr>
          <w:bCs/>
        </w:rPr>
        <w:t xml:space="preserve"> </w:t>
      </w:r>
      <w:proofErr w:type="spellStart"/>
      <w:r w:rsidR="006C67AC" w:rsidRPr="00C02BB8">
        <w:rPr>
          <w:bCs/>
        </w:rPr>
        <w:t>Başlarında</w:t>
      </w:r>
      <w:proofErr w:type="spellEnd"/>
      <w:r w:rsidR="006C67AC" w:rsidRPr="00C02BB8">
        <w:rPr>
          <w:bCs/>
        </w:rPr>
        <w:t xml:space="preserve"> Kıbrıs ta Bir </w:t>
      </w:r>
      <w:proofErr w:type="spellStart"/>
      <w:r w:rsidR="006C67AC" w:rsidRPr="00C02BB8">
        <w:rPr>
          <w:bCs/>
        </w:rPr>
        <w:t>Naib</w:t>
      </w:r>
      <w:proofErr w:type="spellEnd"/>
      <w:r w:rsidR="006C67AC" w:rsidRPr="00C02BB8">
        <w:rPr>
          <w:bCs/>
        </w:rPr>
        <w:t xml:space="preserve"> </w:t>
      </w:r>
      <w:proofErr w:type="spellStart"/>
      <w:r w:rsidR="006C67AC" w:rsidRPr="00C02BB8">
        <w:rPr>
          <w:bCs/>
        </w:rPr>
        <w:t>Lefkoşa</w:t>
      </w:r>
      <w:proofErr w:type="spellEnd"/>
      <w:r w:rsidR="006C67AC" w:rsidRPr="00C02BB8">
        <w:rPr>
          <w:bCs/>
        </w:rPr>
        <w:t xml:space="preserve"> Naibi Ebubekir </w:t>
      </w:r>
      <w:proofErr w:type="spellStart"/>
      <w:r w:rsidR="006C67AC" w:rsidRPr="00C02BB8">
        <w:rPr>
          <w:bCs/>
        </w:rPr>
        <w:t>Necib</w:t>
      </w:r>
      <w:proofErr w:type="spellEnd"/>
      <w:r w:rsidR="006C67AC" w:rsidRPr="00C02BB8">
        <w:rPr>
          <w:bCs/>
        </w:rPr>
        <w:t xml:space="preserve"> Efendi. </w:t>
      </w:r>
      <w:proofErr w:type="spellStart"/>
      <w:r w:rsidR="006C67AC" w:rsidRPr="00C02BB8">
        <w:rPr>
          <w:bCs/>
        </w:rPr>
        <w:t>History</w:t>
      </w:r>
      <w:proofErr w:type="spellEnd"/>
      <w:r w:rsidR="006C67AC" w:rsidRPr="00C02BB8">
        <w:rPr>
          <w:bCs/>
        </w:rPr>
        <w:t xml:space="preserve"> </w:t>
      </w:r>
      <w:proofErr w:type="spellStart"/>
      <w:r w:rsidR="006C67AC" w:rsidRPr="00C02BB8">
        <w:rPr>
          <w:bCs/>
        </w:rPr>
        <w:t>Studies</w:t>
      </w:r>
      <w:proofErr w:type="spellEnd"/>
      <w:r w:rsidR="006C67AC" w:rsidRPr="00C02BB8">
        <w:rPr>
          <w:bCs/>
        </w:rPr>
        <w:t xml:space="preserve">, 8(4), 57-70., </w:t>
      </w:r>
      <w:proofErr w:type="spellStart"/>
      <w:r w:rsidR="006C67AC" w:rsidRPr="00C02BB8">
        <w:rPr>
          <w:bCs/>
        </w:rPr>
        <w:t>Doi</w:t>
      </w:r>
      <w:proofErr w:type="spellEnd"/>
      <w:r w:rsidR="006C67AC" w:rsidRPr="00C02BB8">
        <w:rPr>
          <w:bCs/>
        </w:rPr>
        <w:t xml:space="preserve">: 10.9737/hist.2017.506 (Yayın No: 3196913) </w:t>
      </w:r>
    </w:p>
    <w:p w14:paraId="503B21A2" w14:textId="77777777" w:rsidR="003C398A" w:rsidRDefault="003C398A" w:rsidP="006C67AC">
      <w:pPr>
        <w:spacing w:line="360" w:lineRule="auto"/>
        <w:jc w:val="both"/>
        <w:rPr>
          <w:bCs/>
        </w:rPr>
      </w:pPr>
    </w:p>
    <w:p w14:paraId="7AFC7EB0" w14:textId="2BA0E122" w:rsidR="006C67AC" w:rsidRDefault="006C67AC" w:rsidP="006C67AC">
      <w:pPr>
        <w:spacing w:line="360" w:lineRule="auto"/>
        <w:jc w:val="both"/>
        <w:rPr>
          <w:bCs/>
        </w:rPr>
      </w:pPr>
      <w:r>
        <w:rPr>
          <w:bCs/>
        </w:rPr>
        <w:t>1</w:t>
      </w:r>
      <w:r w:rsidR="00A4496A">
        <w:rPr>
          <w:bCs/>
        </w:rPr>
        <w:t>0</w:t>
      </w:r>
      <w:r>
        <w:rPr>
          <w:bCs/>
        </w:rPr>
        <w:t>.</w:t>
      </w:r>
      <w:r w:rsidRPr="00C02BB8">
        <w:rPr>
          <w:bCs/>
        </w:rPr>
        <w:t xml:space="preserve">DEMİRYÜREK MEHMET (2014). Bir </w:t>
      </w:r>
      <w:proofErr w:type="spellStart"/>
      <w:r w:rsidRPr="00C02BB8">
        <w:rPr>
          <w:bCs/>
        </w:rPr>
        <w:t>İhtisâb</w:t>
      </w:r>
      <w:proofErr w:type="spellEnd"/>
      <w:r w:rsidRPr="00C02BB8">
        <w:rPr>
          <w:bCs/>
        </w:rPr>
        <w:t xml:space="preserve"> Resmi </w:t>
      </w:r>
      <w:proofErr w:type="spellStart"/>
      <w:r w:rsidRPr="00C02BB8">
        <w:rPr>
          <w:bCs/>
        </w:rPr>
        <w:t>Çeşidi</w:t>
      </w:r>
      <w:proofErr w:type="spellEnd"/>
      <w:r w:rsidRPr="00C02BB8">
        <w:rPr>
          <w:bCs/>
        </w:rPr>
        <w:t xml:space="preserve"> Gerdek Resmi veya </w:t>
      </w:r>
      <w:proofErr w:type="spellStart"/>
      <w:r w:rsidRPr="00C02BB8">
        <w:rPr>
          <w:bCs/>
        </w:rPr>
        <w:t>Resm</w:t>
      </w:r>
      <w:proofErr w:type="spellEnd"/>
      <w:r w:rsidRPr="00C02BB8">
        <w:rPr>
          <w:bCs/>
        </w:rPr>
        <w:t xml:space="preserve"> i </w:t>
      </w:r>
      <w:proofErr w:type="spellStart"/>
      <w:r w:rsidRPr="00C02BB8">
        <w:rPr>
          <w:bCs/>
        </w:rPr>
        <w:t>Ruhsatiyye</w:t>
      </w:r>
      <w:proofErr w:type="spellEnd"/>
      <w:r w:rsidRPr="00C02BB8">
        <w:rPr>
          <w:bCs/>
        </w:rPr>
        <w:t xml:space="preserve">. </w:t>
      </w:r>
      <w:proofErr w:type="spellStart"/>
      <w:r w:rsidRPr="00C02BB8">
        <w:rPr>
          <w:bCs/>
        </w:rPr>
        <w:t>Kebikec</w:t>
      </w:r>
      <w:proofErr w:type="spellEnd"/>
      <w:r w:rsidRPr="00C02BB8">
        <w:rPr>
          <w:bCs/>
        </w:rPr>
        <w:t xml:space="preserve">̧ </w:t>
      </w:r>
      <w:proofErr w:type="spellStart"/>
      <w:r w:rsidRPr="00C02BB8">
        <w:rPr>
          <w:bCs/>
        </w:rPr>
        <w:t>İnsan</w:t>
      </w:r>
      <w:proofErr w:type="spellEnd"/>
      <w:r w:rsidRPr="00C02BB8">
        <w:rPr>
          <w:bCs/>
        </w:rPr>
        <w:t xml:space="preserve"> Bilimleri </w:t>
      </w:r>
      <w:proofErr w:type="spellStart"/>
      <w:r w:rsidRPr="00C02BB8">
        <w:rPr>
          <w:bCs/>
        </w:rPr>
        <w:t>İçin</w:t>
      </w:r>
      <w:proofErr w:type="spellEnd"/>
      <w:r w:rsidRPr="00C02BB8">
        <w:rPr>
          <w:bCs/>
        </w:rPr>
        <w:t xml:space="preserve"> Kaynak Araştırmaları </w:t>
      </w:r>
      <w:proofErr w:type="gramStart"/>
      <w:r w:rsidRPr="00C02BB8">
        <w:rPr>
          <w:bCs/>
        </w:rPr>
        <w:t>Dergisi(</w:t>
      </w:r>
      <w:proofErr w:type="gramEnd"/>
      <w:r w:rsidRPr="00C02BB8">
        <w:rPr>
          <w:bCs/>
        </w:rPr>
        <w:t xml:space="preserve">37), 217-231. (Yayın No: 2917445) </w:t>
      </w:r>
    </w:p>
    <w:p w14:paraId="4141A90C" w14:textId="77777777" w:rsidR="003C398A" w:rsidRDefault="003C398A" w:rsidP="006C67AC">
      <w:pPr>
        <w:spacing w:line="360" w:lineRule="auto"/>
        <w:jc w:val="both"/>
        <w:rPr>
          <w:bCs/>
        </w:rPr>
      </w:pPr>
    </w:p>
    <w:p w14:paraId="4FF997E0" w14:textId="798382FC" w:rsidR="006C67AC" w:rsidRDefault="00A4496A" w:rsidP="006C67AC">
      <w:pPr>
        <w:spacing w:line="360" w:lineRule="auto"/>
        <w:jc w:val="both"/>
        <w:rPr>
          <w:bCs/>
        </w:rPr>
      </w:pPr>
      <w:r>
        <w:rPr>
          <w:bCs/>
        </w:rPr>
        <w:t>11</w:t>
      </w:r>
      <w:r w:rsidR="006C67AC">
        <w:rPr>
          <w:bCs/>
        </w:rPr>
        <w:t>.</w:t>
      </w:r>
      <w:r w:rsidR="006C67AC" w:rsidRPr="00C02BB8">
        <w:rPr>
          <w:bCs/>
        </w:rPr>
        <w:t xml:space="preserve">DEMİRYÜREK MEHMET (2013). Tarih i Osmanî </w:t>
      </w:r>
      <w:proofErr w:type="spellStart"/>
      <w:r w:rsidR="006C67AC" w:rsidRPr="00C02BB8">
        <w:rPr>
          <w:bCs/>
        </w:rPr>
        <w:t>Encümeni</w:t>
      </w:r>
      <w:proofErr w:type="spellEnd"/>
      <w:r w:rsidR="006C67AC" w:rsidRPr="00C02BB8">
        <w:rPr>
          <w:bCs/>
        </w:rPr>
        <w:t xml:space="preserve"> ve Mehmet Fuat </w:t>
      </w:r>
      <w:proofErr w:type="spellStart"/>
      <w:r w:rsidR="006C67AC" w:rsidRPr="00C02BB8">
        <w:rPr>
          <w:bCs/>
        </w:rPr>
        <w:t>Köprülu</w:t>
      </w:r>
      <w:proofErr w:type="spellEnd"/>
      <w:r w:rsidR="006C67AC" w:rsidRPr="00C02BB8">
        <w:rPr>
          <w:bCs/>
        </w:rPr>
        <w:t xml:space="preserve">̈. Karadeniz Araştırmaları Dergisi, 9(36), 119-128. (Yayın No: 169424) </w:t>
      </w:r>
    </w:p>
    <w:p w14:paraId="354446D0" w14:textId="77777777" w:rsidR="006C67AC" w:rsidRPr="00C02BB8" w:rsidRDefault="006C67AC" w:rsidP="006C67AC">
      <w:pPr>
        <w:spacing w:line="360" w:lineRule="auto"/>
        <w:jc w:val="both"/>
        <w:rPr>
          <w:bCs/>
        </w:rPr>
      </w:pPr>
    </w:p>
    <w:p w14:paraId="175D7C9F" w14:textId="2E625B04" w:rsidR="006C67AC" w:rsidRDefault="00A4496A" w:rsidP="006C67AC">
      <w:pPr>
        <w:spacing w:line="360" w:lineRule="auto"/>
        <w:jc w:val="both"/>
        <w:rPr>
          <w:bCs/>
        </w:rPr>
      </w:pPr>
      <w:r>
        <w:rPr>
          <w:bCs/>
        </w:rPr>
        <w:t>12</w:t>
      </w:r>
      <w:r w:rsidR="006C67AC">
        <w:rPr>
          <w:bCs/>
        </w:rPr>
        <w:t>.</w:t>
      </w:r>
      <w:r w:rsidR="006C67AC" w:rsidRPr="00C02BB8">
        <w:rPr>
          <w:bCs/>
        </w:rPr>
        <w:t xml:space="preserve">DEMİRYÜREK MEHMET (2011). Kıbrıs </w:t>
      </w:r>
      <w:proofErr w:type="spellStart"/>
      <w:r w:rsidR="006C67AC" w:rsidRPr="00C02BB8">
        <w:rPr>
          <w:bCs/>
        </w:rPr>
        <w:t>Şeriye</w:t>
      </w:r>
      <w:proofErr w:type="spellEnd"/>
      <w:r w:rsidR="006C67AC" w:rsidRPr="00C02BB8">
        <w:rPr>
          <w:bCs/>
        </w:rPr>
        <w:t xml:space="preserve"> Sicillerine Göre XVIII </w:t>
      </w:r>
      <w:proofErr w:type="spellStart"/>
      <w:r w:rsidR="006C67AC" w:rsidRPr="00C02BB8">
        <w:rPr>
          <w:bCs/>
        </w:rPr>
        <w:t>Yüzyılın</w:t>
      </w:r>
      <w:proofErr w:type="spellEnd"/>
      <w:r w:rsidR="006C67AC" w:rsidRPr="00C02BB8">
        <w:rPr>
          <w:bCs/>
        </w:rPr>
        <w:t xml:space="preserve"> </w:t>
      </w:r>
      <w:proofErr w:type="spellStart"/>
      <w:r w:rsidR="006C67AC" w:rsidRPr="00C02BB8">
        <w:rPr>
          <w:bCs/>
        </w:rPr>
        <w:t>İlk</w:t>
      </w:r>
      <w:proofErr w:type="spellEnd"/>
      <w:r w:rsidR="006C67AC" w:rsidRPr="00C02BB8">
        <w:rPr>
          <w:bCs/>
        </w:rPr>
        <w:t xml:space="preserve"> Yarısında </w:t>
      </w:r>
      <w:proofErr w:type="spellStart"/>
      <w:r w:rsidR="006C67AC" w:rsidRPr="00C02BB8">
        <w:rPr>
          <w:bCs/>
        </w:rPr>
        <w:t>Kıbrısta</w:t>
      </w:r>
      <w:proofErr w:type="spellEnd"/>
      <w:r w:rsidR="006C67AC" w:rsidRPr="00C02BB8">
        <w:rPr>
          <w:bCs/>
        </w:rPr>
        <w:t xml:space="preserve"> Kurulan Para Vakıfları </w:t>
      </w:r>
      <w:proofErr w:type="spellStart"/>
      <w:r w:rsidR="006C67AC" w:rsidRPr="00C02BB8">
        <w:rPr>
          <w:bCs/>
        </w:rPr>
        <w:t>Vakf</w:t>
      </w:r>
      <w:proofErr w:type="spellEnd"/>
      <w:r w:rsidR="006C67AC" w:rsidRPr="00C02BB8">
        <w:rPr>
          <w:bCs/>
        </w:rPr>
        <w:t xml:space="preserve"> ı </w:t>
      </w:r>
      <w:proofErr w:type="spellStart"/>
      <w:r w:rsidR="006C67AC" w:rsidRPr="00C02BB8">
        <w:rPr>
          <w:bCs/>
        </w:rPr>
        <w:t>Nükûd</w:t>
      </w:r>
      <w:proofErr w:type="spellEnd"/>
      <w:r w:rsidR="006C67AC" w:rsidRPr="00C02BB8">
        <w:rPr>
          <w:bCs/>
        </w:rPr>
        <w:t xml:space="preserve">. </w:t>
      </w:r>
      <w:proofErr w:type="spellStart"/>
      <w:r w:rsidR="006C67AC" w:rsidRPr="00C02BB8">
        <w:rPr>
          <w:bCs/>
        </w:rPr>
        <w:t>Turkish</w:t>
      </w:r>
      <w:proofErr w:type="spellEnd"/>
      <w:r w:rsidR="006C67AC" w:rsidRPr="00C02BB8">
        <w:rPr>
          <w:bCs/>
        </w:rPr>
        <w:t xml:space="preserve"> </w:t>
      </w:r>
      <w:proofErr w:type="spellStart"/>
      <w:r w:rsidR="006C67AC" w:rsidRPr="00C02BB8">
        <w:rPr>
          <w:bCs/>
        </w:rPr>
        <w:t>Studies</w:t>
      </w:r>
      <w:proofErr w:type="spellEnd"/>
      <w:r w:rsidR="006C67AC" w:rsidRPr="00C02BB8">
        <w:rPr>
          <w:bCs/>
        </w:rPr>
        <w:t xml:space="preserve">, 6(1), 965-984. (Yayın No: 187555) </w:t>
      </w:r>
    </w:p>
    <w:p w14:paraId="622E3F63" w14:textId="77777777" w:rsidR="00DA52B3" w:rsidRPr="00C02BB8" w:rsidRDefault="00DA52B3" w:rsidP="00DA52B3">
      <w:pPr>
        <w:spacing w:line="360" w:lineRule="auto"/>
        <w:jc w:val="both"/>
        <w:rPr>
          <w:bCs/>
        </w:rPr>
      </w:pPr>
    </w:p>
    <w:p w14:paraId="15D87148" w14:textId="2A2E0075" w:rsidR="00A753B5" w:rsidRDefault="00DA52B3" w:rsidP="004F50AC">
      <w:pPr>
        <w:spacing w:line="360" w:lineRule="auto"/>
        <w:jc w:val="both"/>
        <w:rPr>
          <w:bCs/>
        </w:rPr>
      </w:pPr>
      <w:r>
        <w:rPr>
          <w:bCs/>
        </w:rPr>
        <w:t>1</w:t>
      </w:r>
      <w:r w:rsidR="00A4496A">
        <w:rPr>
          <w:bCs/>
        </w:rPr>
        <w:t>3</w:t>
      </w:r>
      <w:r>
        <w:rPr>
          <w:bCs/>
        </w:rPr>
        <w:t>.</w:t>
      </w:r>
      <w:r w:rsidRPr="00C02BB8">
        <w:rPr>
          <w:bCs/>
        </w:rPr>
        <w:t xml:space="preserve">DEMİRYÜREK MEHMET (2009). Kıbrıs </w:t>
      </w:r>
      <w:proofErr w:type="spellStart"/>
      <w:r w:rsidRPr="00C02BB8">
        <w:rPr>
          <w:bCs/>
        </w:rPr>
        <w:t>Şeriye</w:t>
      </w:r>
      <w:proofErr w:type="spellEnd"/>
      <w:r w:rsidRPr="00C02BB8">
        <w:rPr>
          <w:bCs/>
        </w:rPr>
        <w:t xml:space="preserve"> Sicillerine Göre XIX </w:t>
      </w:r>
      <w:proofErr w:type="spellStart"/>
      <w:r w:rsidRPr="00C02BB8">
        <w:rPr>
          <w:bCs/>
        </w:rPr>
        <w:t>Yüzyılın</w:t>
      </w:r>
      <w:proofErr w:type="spellEnd"/>
      <w:r w:rsidRPr="00C02BB8">
        <w:rPr>
          <w:bCs/>
        </w:rPr>
        <w:t xml:space="preserve"> </w:t>
      </w:r>
      <w:proofErr w:type="spellStart"/>
      <w:r w:rsidRPr="00C02BB8">
        <w:rPr>
          <w:bCs/>
        </w:rPr>
        <w:t>İlk</w:t>
      </w:r>
      <w:proofErr w:type="spellEnd"/>
      <w:r w:rsidRPr="00C02BB8">
        <w:rPr>
          <w:bCs/>
        </w:rPr>
        <w:t xml:space="preserve"> Yarısında Kıbrıs</w:t>
      </w:r>
      <w:r w:rsidR="006C13DF">
        <w:rPr>
          <w:bCs/>
        </w:rPr>
        <w:t>’</w:t>
      </w:r>
      <w:r w:rsidRPr="00C02BB8">
        <w:rPr>
          <w:bCs/>
        </w:rPr>
        <w:t xml:space="preserve">ta Kurulan Para Vakıfları </w:t>
      </w:r>
      <w:proofErr w:type="spellStart"/>
      <w:r w:rsidRPr="00C02BB8">
        <w:rPr>
          <w:bCs/>
        </w:rPr>
        <w:t>Vakf</w:t>
      </w:r>
      <w:proofErr w:type="spellEnd"/>
      <w:r w:rsidRPr="00C02BB8">
        <w:rPr>
          <w:bCs/>
        </w:rPr>
        <w:t xml:space="preserve"> ı </w:t>
      </w:r>
      <w:proofErr w:type="spellStart"/>
      <w:r w:rsidRPr="00C02BB8">
        <w:rPr>
          <w:bCs/>
        </w:rPr>
        <w:t>Nükûd</w:t>
      </w:r>
      <w:proofErr w:type="spellEnd"/>
      <w:r w:rsidRPr="00C02BB8">
        <w:rPr>
          <w:bCs/>
        </w:rPr>
        <w:t xml:space="preserve">. </w:t>
      </w:r>
      <w:proofErr w:type="spellStart"/>
      <w:r w:rsidRPr="00C02BB8">
        <w:rPr>
          <w:bCs/>
        </w:rPr>
        <w:t>Turkish</w:t>
      </w:r>
      <w:proofErr w:type="spellEnd"/>
      <w:r w:rsidRPr="00C02BB8">
        <w:rPr>
          <w:bCs/>
        </w:rPr>
        <w:t xml:space="preserve"> </w:t>
      </w:r>
      <w:proofErr w:type="spellStart"/>
      <w:r w:rsidRPr="00C02BB8">
        <w:rPr>
          <w:bCs/>
        </w:rPr>
        <w:t>Studies</w:t>
      </w:r>
      <w:proofErr w:type="spellEnd"/>
      <w:r w:rsidRPr="00C02BB8">
        <w:rPr>
          <w:bCs/>
        </w:rPr>
        <w:t xml:space="preserve">, 4(8), 1020-1048. (Yayın No: 187584) </w:t>
      </w:r>
    </w:p>
    <w:p w14:paraId="25635C90" w14:textId="77777777" w:rsidR="00543307" w:rsidRPr="00331E7C" w:rsidRDefault="00543307" w:rsidP="00543307">
      <w:pPr>
        <w:spacing w:before="240" w:after="240" w:line="360" w:lineRule="auto"/>
        <w:rPr>
          <w:b/>
        </w:rPr>
      </w:pPr>
      <w:r w:rsidRPr="00331E7C">
        <w:rPr>
          <w:b/>
        </w:rPr>
        <w:t xml:space="preserve">5.3. Uluslararası bilimsel toplantılarda sunulan ve bildiri kitabında basılan bildiriler </w:t>
      </w:r>
    </w:p>
    <w:p w14:paraId="6FE2B4F2" w14:textId="77777777" w:rsidR="00543307" w:rsidRPr="00A06248" w:rsidRDefault="00543307" w:rsidP="00543307">
      <w:pPr>
        <w:numPr>
          <w:ilvl w:val="0"/>
          <w:numId w:val="7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(2018). </w:t>
      </w:r>
      <w:proofErr w:type="spellStart"/>
      <w:r w:rsidRPr="00A06248">
        <w:rPr>
          <w:bCs/>
        </w:rPr>
        <w:t>İngiliz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İdaresindeki</w:t>
      </w:r>
      <w:proofErr w:type="spellEnd"/>
      <w:r w:rsidRPr="00A06248">
        <w:rPr>
          <w:bCs/>
        </w:rPr>
        <w:t xml:space="preserve"> Kıbrıs </w:t>
      </w:r>
      <w:proofErr w:type="spellStart"/>
      <w:r w:rsidRPr="00A06248">
        <w:rPr>
          <w:bCs/>
        </w:rPr>
        <w:t>Türklerin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İngilizce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İle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İmtihanı</w:t>
      </w:r>
      <w:proofErr w:type="spellEnd"/>
      <w:r w:rsidRPr="00A06248">
        <w:rPr>
          <w:bCs/>
        </w:rPr>
        <w:t xml:space="preserve">. XIII. Uluslararası </w:t>
      </w:r>
      <w:proofErr w:type="spellStart"/>
      <w:r w:rsidRPr="00A06248">
        <w:rPr>
          <w:bCs/>
        </w:rPr>
        <w:t>Büyük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Dili Kurultayı Bildirileri Kitabı, 785-798. (Tam Metin Bildiri/</w:t>
      </w:r>
      <w:proofErr w:type="spellStart"/>
      <w:r w:rsidRPr="00A06248">
        <w:rPr>
          <w:bCs/>
        </w:rPr>
        <w:t>Sözlu</w:t>
      </w:r>
      <w:proofErr w:type="spellEnd"/>
      <w:r w:rsidRPr="00A06248">
        <w:rPr>
          <w:bCs/>
        </w:rPr>
        <w:t xml:space="preserve">̈ </w:t>
      </w:r>
      <w:proofErr w:type="gramStart"/>
      <w:r w:rsidRPr="00A06248">
        <w:rPr>
          <w:bCs/>
        </w:rPr>
        <w:t>Sunum)(</w:t>
      </w:r>
      <w:proofErr w:type="gramEnd"/>
      <w:r>
        <w:rPr>
          <w:bCs/>
        </w:rPr>
        <w:t xml:space="preserve"> </w:t>
      </w:r>
      <w:r w:rsidRPr="00A06248">
        <w:rPr>
          <w:bCs/>
        </w:rPr>
        <w:t xml:space="preserve">Yayın No:7411070) </w:t>
      </w:r>
    </w:p>
    <w:p w14:paraId="6744AC0C" w14:textId="77777777" w:rsidR="00543307" w:rsidRPr="00A06248" w:rsidRDefault="00543307" w:rsidP="00543307">
      <w:pPr>
        <w:numPr>
          <w:ilvl w:val="0"/>
          <w:numId w:val="7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(2018). </w:t>
      </w:r>
      <w:proofErr w:type="spellStart"/>
      <w:r w:rsidRPr="00A06248">
        <w:rPr>
          <w:bCs/>
        </w:rPr>
        <w:t>İngiliz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İdaresindeki</w:t>
      </w:r>
      <w:proofErr w:type="spellEnd"/>
      <w:r w:rsidRPr="00A06248">
        <w:rPr>
          <w:bCs/>
        </w:rPr>
        <w:t xml:space="preserve"> Kıbrıslı </w:t>
      </w:r>
      <w:proofErr w:type="spellStart"/>
      <w:r w:rsidRPr="00A06248">
        <w:rPr>
          <w:bCs/>
        </w:rPr>
        <w:t>Türkleri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İngilizce</w:t>
      </w:r>
      <w:proofErr w:type="spellEnd"/>
      <w:r w:rsidRPr="00A06248">
        <w:rPr>
          <w:bCs/>
        </w:rPr>
        <w:t xml:space="preserve"> ile </w:t>
      </w:r>
      <w:proofErr w:type="spellStart"/>
      <w:r w:rsidRPr="00A06248">
        <w:rPr>
          <w:bCs/>
        </w:rPr>
        <w:t>İmtihanı</w:t>
      </w:r>
      <w:proofErr w:type="spellEnd"/>
      <w:r w:rsidRPr="00A06248">
        <w:rPr>
          <w:bCs/>
        </w:rPr>
        <w:t xml:space="preserve"> (. XIII. Uluslararası </w:t>
      </w:r>
      <w:proofErr w:type="spellStart"/>
      <w:r w:rsidRPr="00A06248">
        <w:rPr>
          <w:bCs/>
        </w:rPr>
        <w:t>Büyük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Dili Kurultayı, 785-797. (Tam Metin Bildiri/</w:t>
      </w:r>
      <w:proofErr w:type="spellStart"/>
      <w:r w:rsidRPr="00A06248">
        <w:rPr>
          <w:bCs/>
        </w:rPr>
        <w:t>Sözlu</w:t>
      </w:r>
      <w:proofErr w:type="spellEnd"/>
      <w:r w:rsidRPr="00A06248">
        <w:rPr>
          <w:bCs/>
        </w:rPr>
        <w:t xml:space="preserve">̈ </w:t>
      </w:r>
      <w:proofErr w:type="gramStart"/>
      <w:r w:rsidRPr="00A06248">
        <w:rPr>
          <w:bCs/>
        </w:rPr>
        <w:t>Sunum)(</w:t>
      </w:r>
      <w:proofErr w:type="gramEnd"/>
      <w:r w:rsidRPr="00A06248">
        <w:rPr>
          <w:bCs/>
        </w:rPr>
        <w:t xml:space="preserve">Yayın No:4595571) </w:t>
      </w:r>
    </w:p>
    <w:p w14:paraId="508941D1" w14:textId="77777777" w:rsidR="00543307" w:rsidRPr="00A06248" w:rsidRDefault="00543307" w:rsidP="00543307">
      <w:pPr>
        <w:numPr>
          <w:ilvl w:val="0"/>
          <w:numId w:val="7"/>
        </w:numPr>
        <w:spacing w:line="360" w:lineRule="auto"/>
        <w:jc w:val="both"/>
        <w:rPr>
          <w:bCs/>
        </w:rPr>
      </w:pPr>
      <w:r w:rsidRPr="00A06248">
        <w:rPr>
          <w:bCs/>
        </w:rPr>
        <w:lastRenderedPageBreak/>
        <w:t xml:space="preserve">DEMİRYÜREK </w:t>
      </w:r>
      <w:proofErr w:type="gramStart"/>
      <w:r w:rsidRPr="00A06248">
        <w:rPr>
          <w:bCs/>
        </w:rPr>
        <w:t>MEHMET,DEMİRYÜREK</w:t>
      </w:r>
      <w:proofErr w:type="gramEnd"/>
      <w:r w:rsidRPr="00A06248">
        <w:rPr>
          <w:bCs/>
        </w:rPr>
        <w:t xml:space="preserve"> MERAL (2018). XIX. </w:t>
      </w:r>
      <w:proofErr w:type="spellStart"/>
      <w:r w:rsidRPr="00A06248">
        <w:rPr>
          <w:bCs/>
        </w:rPr>
        <w:t>Yüzyıl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Başlarında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Lefkoşa’da</w:t>
      </w:r>
      <w:proofErr w:type="spellEnd"/>
      <w:r w:rsidRPr="00A06248">
        <w:rPr>
          <w:bCs/>
        </w:rPr>
        <w:t xml:space="preserve"> Edebî Zevk. </w:t>
      </w:r>
      <w:proofErr w:type="spellStart"/>
      <w:r w:rsidRPr="00A06248">
        <w:rPr>
          <w:bCs/>
        </w:rPr>
        <w:t>Üçüncu</w:t>
      </w:r>
      <w:proofErr w:type="spellEnd"/>
      <w:r w:rsidRPr="00A06248">
        <w:rPr>
          <w:bCs/>
        </w:rPr>
        <w:t xml:space="preserve">̈ Uluslararası KIBATEK Kıbrıs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Edebiyatı ve </w:t>
      </w:r>
      <w:proofErr w:type="spellStart"/>
      <w:r w:rsidRPr="00A06248">
        <w:rPr>
          <w:bCs/>
        </w:rPr>
        <w:t>Edebiyatçıları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Sempoztyumu</w:t>
      </w:r>
      <w:proofErr w:type="spellEnd"/>
      <w:r w:rsidRPr="00A06248">
        <w:rPr>
          <w:bCs/>
        </w:rPr>
        <w:t>, 95-113. (Tam Metin Bildiri/</w:t>
      </w:r>
      <w:proofErr w:type="spellStart"/>
      <w:r w:rsidRPr="00A06248">
        <w:rPr>
          <w:bCs/>
        </w:rPr>
        <w:t>Sözlu</w:t>
      </w:r>
      <w:proofErr w:type="spellEnd"/>
      <w:r w:rsidRPr="00A06248">
        <w:rPr>
          <w:bCs/>
        </w:rPr>
        <w:t xml:space="preserve">̈ </w:t>
      </w:r>
      <w:proofErr w:type="gramStart"/>
      <w:r w:rsidRPr="00A06248">
        <w:rPr>
          <w:bCs/>
        </w:rPr>
        <w:t>Sunum)(</w:t>
      </w:r>
      <w:proofErr w:type="gramEnd"/>
      <w:r w:rsidRPr="00A06248">
        <w:rPr>
          <w:bCs/>
        </w:rPr>
        <w:t xml:space="preserve">Yayın No:4594288) </w:t>
      </w:r>
    </w:p>
    <w:p w14:paraId="3CAED9A0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(2017). </w:t>
      </w:r>
      <w:proofErr w:type="spellStart"/>
      <w:r w:rsidRPr="00A06248">
        <w:rPr>
          <w:bCs/>
        </w:rPr>
        <w:t>To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Die</w:t>
      </w:r>
      <w:proofErr w:type="spellEnd"/>
      <w:r w:rsidRPr="00A06248">
        <w:rPr>
          <w:bCs/>
        </w:rPr>
        <w:t xml:space="preserve"> in </w:t>
      </w:r>
      <w:proofErr w:type="spellStart"/>
      <w:r w:rsidRPr="00A06248">
        <w:rPr>
          <w:bCs/>
        </w:rPr>
        <w:t>Infidel</w:t>
      </w:r>
      <w:proofErr w:type="spellEnd"/>
      <w:r w:rsidRPr="00A06248">
        <w:rPr>
          <w:bCs/>
        </w:rPr>
        <w:t xml:space="preserve"> </w:t>
      </w:r>
      <w:proofErr w:type="spellStart"/>
      <w:proofErr w:type="gramStart"/>
      <w:r w:rsidRPr="00A06248">
        <w:rPr>
          <w:bCs/>
        </w:rPr>
        <w:t>Lands:The</w:t>
      </w:r>
      <w:proofErr w:type="spellEnd"/>
      <w:proofErr w:type="gram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Story</w:t>
      </w:r>
      <w:proofErr w:type="spellEnd"/>
      <w:r w:rsidRPr="00A06248">
        <w:rPr>
          <w:bCs/>
        </w:rPr>
        <w:t xml:space="preserve"> of </w:t>
      </w:r>
      <w:proofErr w:type="spellStart"/>
      <w:r w:rsidRPr="00A06248">
        <w:rPr>
          <w:bCs/>
        </w:rPr>
        <w:t>Elnatan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Garpola</w:t>
      </w:r>
      <w:proofErr w:type="spellEnd"/>
      <w:r w:rsidRPr="00A06248">
        <w:rPr>
          <w:bCs/>
        </w:rPr>
        <w:t xml:space="preserve">. ASTENE 12th </w:t>
      </w:r>
      <w:proofErr w:type="spellStart"/>
      <w:r w:rsidRPr="00A06248">
        <w:rPr>
          <w:bCs/>
        </w:rPr>
        <w:t>Biennial</w:t>
      </w:r>
      <w:proofErr w:type="spellEnd"/>
      <w:r w:rsidRPr="00A06248">
        <w:rPr>
          <w:bCs/>
        </w:rPr>
        <w:t xml:space="preserve"> Conference (</w:t>
      </w:r>
      <w:proofErr w:type="spellStart"/>
      <w:r w:rsidRPr="00A06248">
        <w:rPr>
          <w:bCs/>
        </w:rPr>
        <w:t>Özet</w:t>
      </w:r>
      <w:proofErr w:type="spellEnd"/>
      <w:r w:rsidRPr="00A06248">
        <w:rPr>
          <w:bCs/>
        </w:rPr>
        <w:t xml:space="preserve"> Bildiri/</w:t>
      </w:r>
      <w:proofErr w:type="spellStart"/>
      <w:r w:rsidRPr="00A06248">
        <w:rPr>
          <w:bCs/>
        </w:rPr>
        <w:t>Sözlu</w:t>
      </w:r>
      <w:proofErr w:type="spellEnd"/>
      <w:r w:rsidRPr="00A06248">
        <w:rPr>
          <w:bCs/>
        </w:rPr>
        <w:t xml:space="preserve">̈ </w:t>
      </w:r>
      <w:proofErr w:type="gramStart"/>
      <w:r w:rsidRPr="00A06248">
        <w:rPr>
          <w:bCs/>
        </w:rPr>
        <w:t>Sunum)(</w:t>
      </w:r>
      <w:proofErr w:type="gramEnd"/>
      <w:r w:rsidRPr="00A06248">
        <w:rPr>
          <w:bCs/>
        </w:rPr>
        <w:t xml:space="preserve">Yayın No:3826889) </w:t>
      </w:r>
    </w:p>
    <w:p w14:paraId="1ADF9BC7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(2017). </w:t>
      </w:r>
      <w:proofErr w:type="spellStart"/>
      <w:r w:rsidRPr="00A06248">
        <w:rPr>
          <w:bCs/>
        </w:rPr>
        <w:t>İngiliz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İdaresinde</w:t>
      </w:r>
      <w:proofErr w:type="spellEnd"/>
      <w:r w:rsidRPr="00A06248">
        <w:rPr>
          <w:bCs/>
        </w:rPr>
        <w:t xml:space="preserve"> Kıbrıs’taki Devlet Memurlarının </w:t>
      </w:r>
      <w:proofErr w:type="spellStart"/>
      <w:r w:rsidRPr="00A06248">
        <w:rPr>
          <w:bCs/>
        </w:rPr>
        <w:t>Türkçe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Öğrenme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Zorunluluğu</w:t>
      </w:r>
      <w:proofErr w:type="spellEnd"/>
      <w:r w:rsidRPr="00A06248">
        <w:rPr>
          <w:bCs/>
        </w:rPr>
        <w:t xml:space="preserve"> (1908-1920). XII. Uluslararası </w:t>
      </w:r>
      <w:proofErr w:type="spellStart"/>
      <w:r w:rsidRPr="00A06248">
        <w:rPr>
          <w:bCs/>
        </w:rPr>
        <w:t>Büyük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Dili Kurultayı, 593-600. (Tam Metin Bildiri/</w:t>
      </w:r>
      <w:proofErr w:type="spellStart"/>
      <w:r w:rsidRPr="00A06248">
        <w:rPr>
          <w:bCs/>
        </w:rPr>
        <w:t>Sözlu</w:t>
      </w:r>
      <w:proofErr w:type="spellEnd"/>
      <w:r w:rsidRPr="00A06248">
        <w:rPr>
          <w:bCs/>
        </w:rPr>
        <w:t xml:space="preserve">̈ </w:t>
      </w:r>
      <w:proofErr w:type="gramStart"/>
      <w:r w:rsidRPr="00A06248">
        <w:rPr>
          <w:bCs/>
        </w:rPr>
        <w:t>Sunum)(</w:t>
      </w:r>
      <w:proofErr w:type="gramEnd"/>
      <w:r w:rsidRPr="00A06248">
        <w:rPr>
          <w:bCs/>
        </w:rPr>
        <w:t xml:space="preserve">Yayın No:3778876) </w:t>
      </w:r>
    </w:p>
    <w:p w14:paraId="0F67F42B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(2017). Kıbrıs Hala Sultan Tekkesi Evkafı. Osmanlı </w:t>
      </w:r>
      <w:proofErr w:type="spellStart"/>
      <w:r w:rsidRPr="00A06248">
        <w:rPr>
          <w:bCs/>
        </w:rPr>
        <w:t>Döneminde</w:t>
      </w:r>
      <w:proofErr w:type="spellEnd"/>
      <w:r w:rsidRPr="00A06248">
        <w:rPr>
          <w:bCs/>
        </w:rPr>
        <w:t xml:space="preserve"> Kıbrıs Vakıfları Sempozyumu, 39-67. (Tam Metin Bildiri/</w:t>
      </w:r>
      <w:proofErr w:type="spellStart"/>
      <w:r w:rsidRPr="00A06248">
        <w:rPr>
          <w:bCs/>
        </w:rPr>
        <w:t>Sözlu</w:t>
      </w:r>
      <w:proofErr w:type="spellEnd"/>
      <w:r w:rsidRPr="00A06248">
        <w:rPr>
          <w:bCs/>
        </w:rPr>
        <w:t xml:space="preserve">̈ </w:t>
      </w:r>
      <w:proofErr w:type="gramStart"/>
      <w:r w:rsidRPr="00A06248">
        <w:rPr>
          <w:bCs/>
        </w:rPr>
        <w:t>Sunum)(</w:t>
      </w:r>
      <w:proofErr w:type="gramEnd"/>
      <w:r w:rsidRPr="00A06248">
        <w:rPr>
          <w:bCs/>
        </w:rPr>
        <w:t xml:space="preserve">Yayın No:4051508) </w:t>
      </w:r>
    </w:p>
    <w:p w14:paraId="220EC50E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</w:t>
      </w:r>
      <w:proofErr w:type="gramStart"/>
      <w:r w:rsidRPr="00A06248">
        <w:rPr>
          <w:bCs/>
        </w:rPr>
        <w:t>MEHMET,CELLATOĞULLARI</w:t>
      </w:r>
      <w:proofErr w:type="gramEnd"/>
      <w:r w:rsidRPr="00A06248">
        <w:rPr>
          <w:bCs/>
        </w:rPr>
        <w:t xml:space="preserve"> H </w:t>
      </w:r>
      <w:proofErr w:type="spellStart"/>
      <w:r w:rsidRPr="00A06248">
        <w:rPr>
          <w:bCs/>
        </w:rPr>
        <w:t>İbrahim,ARICI</w:t>
      </w:r>
      <w:proofErr w:type="spellEnd"/>
      <w:r w:rsidRPr="00A06248">
        <w:rPr>
          <w:bCs/>
        </w:rPr>
        <w:t xml:space="preserve"> Deniz (2017). 4 Mart 1612-20 Nisan 1613 Tarihli Sultan II. Selim Vakfı Muhasebe Defteri </w:t>
      </w:r>
      <w:proofErr w:type="spellStart"/>
      <w:r w:rsidRPr="00A06248">
        <w:rPr>
          <w:bCs/>
        </w:rPr>
        <w:t>Üzerine</w:t>
      </w:r>
      <w:proofErr w:type="spellEnd"/>
      <w:r w:rsidRPr="00A06248">
        <w:rPr>
          <w:bCs/>
        </w:rPr>
        <w:t xml:space="preserve"> Bir </w:t>
      </w:r>
      <w:proofErr w:type="spellStart"/>
      <w:r w:rsidRPr="00A06248">
        <w:rPr>
          <w:bCs/>
        </w:rPr>
        <w:t>İnceleme</w:t>
      </w:r>
      <w:proofErr w:type="spellEnd"/>
      <w:r w:rsidRPr="00A06248">
        <w:rPr>
          <w:bCs/>
        </w:rPr>
        <w:t xml:space="preserve">. Osmanlı </w:t>
      </w:r>
      <w:proofErr w:type="spellStart"/>
      <w:r w:rsidRPr="00A06248">
        <w:rPr>
          <w:bCs/>
        </w:rPr>
        <w:t>Döneminde</w:t>
      </w:r>
      <w:proofErr w:type="spellEnd"/>
      <w:r w:rsidRPr="00A06248">
        <w:rPr>
          <w:bCs/>
        </w:rPr>
        <w:t xml:space="preserve"> Kıbrıs Vakıfları Sempozyumu, 151-169. (Tam Metin Bildiri/</w:t>
      </w:r>
      <w:proofErr w:type="spellStart"/>
      <w:r w:rsidRPr="00A06248">
        <w:rPr>
          <w:bCs/>
        </w:rPr>
        <w:t>Sözlu</w:t>
      </w:r>
      <w:proofErr w:type="spellEnd"/>
      <w:r w:rsidRPr="00A06248">
        <w:rPr>
          <w:bCs/>
        </w:rPr>
        <w:t xml:space="preserve">̈ </w:t>
      </w:r>
      <w:proofErr w:type="gramStart"/>
      <w:r w:rsidRPr="00A06248">
        <w:rPr>
          <w:bCs/>
        </w:rPr>
        <w:t>Sunum)(</w:t>
      </w:r>
      <w:proofErr w:type="gramEnd"/>
      <w:r w:rsidRPr="00A06248">
        <w:rPr>
          <w:bCs/>
        </w:rPr>
        <w:t xml:space="preserve">Yayın No:4051691) </w:t>
      </w:r>
    </w:p>
    <w:p w14:paraId="2BAA5CBD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(2016). Kıbrıs </w:t>
      </w:r>
      <w:proofErr w:type="spellStart"/>
      <w:r w:rsidRPr="00A06248">
        <w:rPr>
          <w:bCs/>
        </w:rPr>
        <w:t>Temettuat</w:t>
      </w:r>
      <w:proofErr w:type="spellEnd"/>
      <w:r w:rsidRPr="00A06248">
        <w:rPr>
          <w:bCs/>
        </w:rPr>
        <w:t xml:space="preserve"> ve </w:t>
      </w:r>
      <w:proofErr w:type="spellStart"/>
      <w:r w:rsidRPr="00A06248">
        <w:rPr>
          <w:bCs/>
        </w:rPr>
        <w:t>Nüfus</w:t>
      </w:r>
      <w:proofErr w:type="spellEnd"/>
      <w:r w:rsidRPr="00A06248">
        <w:rPr>
          <w:bCs/>
        </w:rPr>
        <w:t xml:space="preserve"> Defterlerine Göre XIX. </w:t>
      </w:r>
      <w:proofErr w:type="spellStart"/>
      <w:r w:rsidRPr="00A06248">
        <w:rPr>
          <w:bCs/>
        </w:rPr>
        <w:t>Yüzyıl</w:t>
      </w:r>
      <w:proofErr w:type="spellEnd"/>
      <w:r w:rsidRPr="00A06248">
        <w:rPr>
          <w:bCs/>
        </w:rPr>
        <w:t xml:space="preserve"> Ortalarında Hala Sultan Tekkesi (1830-1857). Hala Sultan Sempozyumu, 141-152. (Tam Metin Bildiri/</w:t>
      </w:r>
      <w:proofErr w:type="spellStart"/>
      <w:r w:rsidRPr="00A06248">
        <w:rPr>
          <w:bCs/>
        </w:rPr>
        <w:t>Sözlu</w:t>
      </w:r>
      <w:proofErr w:type="spellEnd"/>
      <w:r w:rsidRPr="00A06248">
        <w:rPr>
          <w:bCs/>
        </w:rPr>
        <w:t xml:space="preserve">̈ </w:t>
      </w:r>
      <w:proofErr w:type="gramStart"/>
      <w:r w:rsidRPr="00A06248">
        <w:rPr>
          <w:bCs/>
        </w:rPr>
        <w:t>Sunum)(</w:t>
      </w:r>
      <w:proofErr w:type="gramEnd"/>
      <w:r w:rsidRPr="00A06248">
        <w:rPr>
          <w:bCs/>
        </w:rPr>
        <w:t xml:space="preserve">Yayın No:4068733) </w:t>
      </w:r>
    </w:p>
    <w:p w14:paraId="41B49068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(2010). </w:t>
      </w:r>
      <w:proofErr w:type="spellStart"/>
      <w:r w:rsidRPr="00A06248">
        <w:rPr>
          <w:bCs/>
        </w:rPr>
        <w:t>The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Consulate</w:t>
      </w:r>
      <w:proofErr w:type="spellEnd"/>
      <w:r w:rsidRPr="00A06248">
        <w:rPr>
          <w:bCs/>
        </w:rPr>
        <w:t xml:space="preserve"> of </w:t>
      </w:r>
      <w:proofErr w:type="spellStart"/>
      <w:r w:rsidRPr="00A06248">
        <w:rPr>
          <w:bCs/>
        </w:rPr>
        <w:t>Russia</w:t>
      </w:r>
      <w:proofErr w:type="spellEnd"/>
      <w:r w:rsidRPr="00A06248">
        <w:rPr>
          <w:bCs/>
        </w:rPr>
        <w:t xml:space="preserve"> in </w:t>
      </w:r>
      <w:proofErr w:type="spellStart"/>
      <w:r w:rsidRPr="00A06248">
        <w:rPr>
          <w:bCs/>
        </w:rPr>
        <w:t>Cyprus</w:t>
      </w:r>
      <w:proofErr w:type="spellEnd"/>
      <w:r w:rsidRPr="00A06248">
        <w:rPr>
          <w:bCs/>
        </w:rPr>
        <w:t xml:space="preserve"> in </w:t>
      </w:r>
      <w:proofErr w:type="spellStart"/>
      <w:r w:rsidRPr="00A06248">
        <w:rPr>
          <w:bCs/>
        </w:rPr>
        <w:t>the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Later</w:t>
      </w:r>
      <w:proofErr w:type="spellEnd"/>
      <w:r w:rsidRPr="00A06248">
        <w:rPr>
          <w:bCs/>
        </w:rPr>
        <w:t xml:space="preserve"> 18th </w:t>
      </w:r>
      <w:proofErr w:type="spellStart"/>
      <w:r w:rsidRPr="00A06248">
        <w:rPr>
          <w:bCs/>
        </w:rPr>
        <w:t>and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Early</w:t>
      </w:r>
      <w:proofErr w:type="spellEnd"/>
      <w:r w:rsidRPr="00A06248">
        <w:rPr>
          <w:bCs/>
        </w:rPr>
        <w:t xml:space="preserve"> 19th </w:t>
      </w:r>
      <w:proofErr w:type="spellStart"/>
      <w:r w:rsidRPr="00A06248">
        <w:rPr>
          <w:bCs/>
        </w:rPr>
        <w:t>Centuries</w:t>
      </w:r>
      <w:proofErr w:type="spellEnd"/>
      <w:r w:rsidRPr="00A06248">
        <w:rPr>
          <w:bCs/>
        </w:rPr>
        <w:t xml:space="preserve">. XVI.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Tarih Kongresi, 715-726.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No:2917307) </w:t>
      </w:r>
    </w:p>
    <w:p w14:paraId="4714C624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(2016). TAHRİR DEFTERLERİ İLE EVKAF MUHASEBE DEFTERLERİNEGÖRE EMİRCİ SULTAN ZAVİYESİ OSMANPAŞA TEKKESİ. </w:t>
      </w:r>
      <w:proofErr w:type="gramStart"/>
      <w:r w:rsidRPr="00A06248">
        <w:rPr>
          <w:bCs/>
        </w:rPr>
        <w:t>:I.</w:t>
      </w:r>
      <w:proofErr w:type="gramEnd"/>
      <w:r w:rsidRPr="00A06248">
        <w:rPr>
          <w:bCs/>
        </w:rPr>
        <w:t xml:space="preserve"> Uluslararası Bozok Sempozyumu, 163(174) (Tam Metin Bildiri/)(Yayın No:3003379) </w:t>
      </w:r>
    </w:p>
    <w:p w14:paraId="03021D30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>DEMİRYÜREK MEHMET (2016). 1 Numaralı Kıbrıs Mukataa Defterine Göre Kıbrıs Adasında Mukataa Uygulaması (</w:t>
      </w:r>
      <w:proofErr w:type="spellStart"/>
      <w:r w:rsidRPr="00A06248">
        <w:rPr>
          <w:bCs/>
        </w:rPr>
        <w:t>Mesarya</w:t>
      </w:r>
      <w:proofErr w:type="spellEnd"/>
      <w:r w:rsidRPr="00A06248">
        <w:rPr>
          <w:bCs/>
        </w:rPr>
        <w:t xml:space="preserve"> Kazası). TARİHTE KIBRIS, 1, 141-151. (Tam Metin Bildiri/</w:t>
      </w:r>
      <w:proofErr w:type="spellStart"/>
      <w:r w:rsidRPr="00A06248">
        <w:rPr>
          <w:bCs/>
        </w:rPr>
        <w:t>Sözlu</w:t>
      </w:r>
      <w:proofErr w:type="spellEnd"/>
      <w:r w:rsidRPr="00A06248">
        <w:rPr>
          <w:bCs/>
        </w:rPr>
        <w:t xml:space="preserve">̈ </w:t>
      </w:r>
      <w:proofErr w:type="gramStart"/>
      <w:r w:rsidRPr="00A06248">
        <w:rPr>
          <w:bCs/>
        </w:rPr>
        <w:t>Sunum)(</w:t>
      </w:r>
      <w:proofErr w:type="gramEnd"/>
      <w:r w:rsidRPr="00A06248">
        <w:rPr>
          <w:bCs/>
        </w:rPr>
        <w:t xml:space="preserve">Yayın No:3827383) </w:t>
      </w:r>
    </w:p>
    <w:p w14:paraId="03266035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</w:t>
      </w:r>
      <w:proofErr w:type="gramStart"/>
      <w:r w:rsidRPr="00A06248">
        <w:rPr>
          <w:bCs/>
        </w:rPr>
        <w:t>MEHMET,CELLATOĞULLARI</w:t>
      </w:r>
      <w:proofErr w:type="gramEnd"/>
      <w:r w:rsidRPr="00A06248">
        <w:rPr>
          <w:bCs/>
        </w:rPr>
        <w:t xml:space="preserve"> HALİL İBRAHİM (2016). TAHRİR DEFTERLERİNE GÖRE XV YÜZYILDA HÜSEYİNABAD ALACA NAHİYESİNİN SOSYAL VE EKONOMİK YAPISI. ULUSLARARASI BÜTÜN </w:t>
      </w:r>
      <w:r w:rsidRPr="00A06248">
        <w:rPr>
          <w:bCs/>
        </w:rPr>
        <w:lastRenderedPageBreak/>
        <w:t>YÖNLERİYLE ÇORUM SEMPOZYUMU, 771-789.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No:2917336) </w:t>
      </w:r>
    </w:p>
    <w:p w14:paraId="72457359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(2015). Kıbrıs </w:t>
      </w:r>
      <w:proofErr w:type="spellStart"/>
      <w:r w:rsidRPr="00A06248">
        <w:rPr>
          <w:bCs/>
        </w:rPr>
        <w:t>Kavanin</w:t>
      </w:r>
      <w:proofErr w:type="spellEnd"/>
      <w:r w:rsidRPr="00A06248">
        <w:rPr>
          <w:bCs/>
        </w:rPr>
        <w:t xml:space="preserve"> Meclisi Azası Mehmet </w:t>
      </w:r>
      <w:proofErr w:type="spellStart"/>
      <w:r w:rsidRPr="00A06248">
        <w:rPr>
          <w:bCs/>
        </w:rPr>
        <w:t>Şevket</w:t>
      </w:r>
      <w:proofErr w:type="spellEnd"/>
      <w:r w:rsidRPr="00A06248">
        <w:rPr>
          <w:bCs/>
        </w:rPr>
        <w:t xml:space="preserve"> Bey in </w:t>
      </w:r>
      <w:proofErr w:type="spellStart"/>
      <w:r w:rsidRPr="00A06248">
        <w:rPr>
          <w:bCs/>
        </w:rPr>
        <w:t>İki</w:t>
      </w:r>
      <w:proofErr w:type="spellEnd"/>
      <w:r w:rsidRPr="00A06248">
        <w:rPr>
          <w:bCs/>
        </w:rPr>
        <w:t xml:space="preserve"> Mektubu </w:t>
      </w:r>
      <w:proofErr w:type="spellStart"/>
      <w:r w:rsidRPr="00A06248">
        <w:rPr>
          <w:bCs/>
        </w:rPr>
        <w:t>Üzerine</w:t>
      </w:r>
      <w:proofErr w:type="spellEnd"/>
      <w:r w:rsidRPr="00A06248">
        <w:rPr>
          <w:bCs/>
        </w:rPr>
        <w:t xml:space="preserve"> Bir Değerlendirme. 2.Uluslararası LAÜ Tarih Kongresi, 61-73.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No:2917318) </w:t>
      </w:r>
    </w:p>
    <w:p w14:paraId="6D67009B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(2013). XVII </w:t>
      </w:r>
      <w:proofErr w:type="spellStart"/>
      <w:r w:rsidRPr="00A06248">
        <w:rPr>
          <w:bCs/>
        </w:rPr>
        <w:t>Yüzyıl</w:t>
      </w:r>
      <w:proofErr w:type="spellEnd"/>
      <w:r w:rsidRPr="00A06248">
        <w:rPr>
          <w:bCs/>
        </w:rPr>
        <w:t xml:space="preserve"> Sonlarında </w:t>
      </w:r>
      <w:proofErr w:type="gramStart"/>
      <w:r w:rsidRPr="00A06248">
        <w:rPr>
          <w:bCs/>
        </w:rPr>
        <w:t xml:space="preserve">Hollanda </w:t>
      </w:r>
      <w:proofErr w:type="spellStart"/>
      <w:r w:rsidRPr="00A06248">
        <w:rPr>
          <w:bCs/>
        </w:rPr>
        <w:t>nın</w:t>
      </w:r>
      <w:proofErr w:type="spellEnd"/>
      <w:proofErr w:type="gram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Drac</w:t>
      </w:r>
      <w:proofErr w:type="spellEnd"/>
      <w:r w:rsidRPr="00A06248">
        <w:rPr>
          <w:bCs/>
        </w:rPr>
        <w:t xml:space="preserve">̧ ve Tevabii </w:t>
      </w:r>
      <w:proofErr w:type="spellStart"/>
      <w:r w:rsidRPr="00A06248">
        <w:rPr>
          <w:bCs/>
        </w:rPr>
        <w:t>Konsolosluğu</w:t>
      </w:r>
      <w:proofErr w:type="spellEnd"/>
      <w:r w:rsidRPr="00A06248">
        <w:rPr>
          <w:bCs/>
        </w:rPr>
        <w:t xml:space="preserve"> 1684 1700. VIII. Uluslararası </w:t>
      </w:r>
      <w:proofErr w:type="spellStart"/>
      <w:r w:rsidRPr="00A06248">
        <w:rPr>
          <w:bCs/>
        </w:rPr>
        <w:t>Büyük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Dili Kurultayı Arnavutluk, 194-202.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No:181190) </w:t>
      </w:r>
    </w:p>
    <w:p w14:paraId="238F266F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>DEMİRYÜREK MEHMET (2012). TÜRKİYEDE YABANCI DİL ÖĞRETİMİ ÜZERİNE BİR DEĞERLENDİRME. VII. ULUSLARARASI BÜYÜK TÜRK DİLİ KURULTAYI BİLDİRİLERİ SELANİK/YUNANİSTAN, 1-11.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No:181244) </w:t>
      </w:r>
    </w:p>
    <w:p w14:paraId="45C227FF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(2011). </w:t>
      </w:r>
      <w:proofErr w:type="spellStart"/>
      <w:r w:rsidRPr="00A06248">
        <w:rPr>
          <w:bCs/>
        </w:rPr>
        <w:t>The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Gallipoli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Expedition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and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Turkish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Public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Opinion</w:t>
      </w:r>
      <w:proofErr w:type="spellEnd"/>
      <w:r w:rsidRPr="00A06248">
        <w:rPr>
          <w:bCs/>
        </w:rPr>
        <w:t xml:space="preserve">. </w:t>
      </w:r>
      <w:proofErr w:type="spellStart"/>
      <w:r w:rsidRPr="00A06248">
        <w:rPr>
          <w:bCs/>
        </w:rPr>
        <w:t>Ist</w:t>
      </w:r>
      <w:proofErr w:type="spellEnd"/>
      <w:r w:rsidRPr="00A06248">
        <w:rPr>
          <w:bCs/>
        </w:rPr>
        <w:t xml:space="preserve"> International </w:t>
      </w:r>
      <w:proofErr w:type="spellStart"/>
      <w:r w:rsidRPr="00A06248">
        <w:rPr>
          <w:bCs/>
        </w:rPr>
        <w:t>History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Congress</w:t>
      </w:r>
      <w:proofErr w:type="spellEnd"/>
      <w:r w:rsidRPr="00A06248">
        <w:rPr>
          <w:bCs/>
        </w:rPr>
        <w:t xml:space="preserve"> of </w:t>
      </w:r>
      <w:proofErr w:type="spellStart"/>
      <w:r w:rsidRPr="00A06248">
        <w:rPr>
          <w:bCs/>
        </w:rPr>
        <w:t>European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University</w:t>
      </w:r>
      <w:proofErr w:type="spellEnd"/>
      <w:r w:rsidRPr="00A06248">
        <w:rPr>
          <w:bCs/>
        </w:rPr>
        <w:t xml:space="preserve"> of </w:t>
      </w:r>
      <w:proofErr w:type="spellStart"/>
      <w:r w:rsidRPr="00A06248">
        <w:rPr>
          <w:bCs/>
        </w:rPr>
        <w:t>Lefke</w:t>
      </w:r>
      <w:proofErr w:type="spellEnd"/>
      <w:r w:rsidRPr="00A06248">
        <w:rPr>
          <w:bCs/>
        </w:rPr>
        <w:t>, 135-147.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No:181298) </w:t>
      </w:r>
    </w:p>
    <w:p w14:paraId="448539E7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(2010). XVIII </w:t>
      </w:r>
      <w:proofErr w:type="spellStart"/>
      <w:r w:rsidRPr="00A06248">
        <w:rPr>
          <w:bCs/>
        </w:rPr>
        <w:t>Yüzyılda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İngilterenin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Drac</w:t>
      </w:r>
      <w:proofErr w:type="spellEnd"/>
      <w:r w:rsidRPr="00A06248">
        <w:rPr>
          <w:bCs/>
        </w:rPr>
        <w:t xml:space="preserve">̧ ve Tevabii. </w:t>
      </w:r>
      <w:proofErr w:type="spellStart"/>
      <w:r w:rsidRPr="00A06248">
        <w:rPr>
          <w:bCs/>
        </w:rPr>
        <w:t>İkinci</w:t>
      </w:r>
      <w:proofErr w:type="spellEnd"/>
      <w:r w:rsidRPr="00A06248">
        <w:rPr>
          <w:bCs/>
        </w:rPr>
        <w:t xml:space="preserve"> Uluslar arası Balkanlarda Sosyal Bilimler Kongresi, </w:t>
      </w:r>
      <w:proofErr w:type="spellStart"/>
      <w:r w:rsidRPr="00A06248">
        <w:rPr>
          <w:bCs/>
        </w:rPr>
        <w:t>Prizren</w:t>
      </w:r>
      <w:proofErr w:type="spellEnd"/>
      <w:r w:rsidRPr="00A06248">
        <w:rPr>
          <w:bCs/>
        </w:rPr>
        <w:t xml:space="preserve"> (Kosova Cumhuriyeti), 73-84.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No:181320) </w:t>
      </w:r>
    </w:p>
    <w:p w14:paraId="460B2BB5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(2009). Kıbrıs </w:t>
      </w:r>
      <w:proofErr w:type="spellStart"/>
      <w:r w:rsidRPr="00A06248">
        <w:rPr>
          <w:bCs/>
        </w:rPr>
        <w:t>Şeriye</w:t>
      </w:r>
      <w:proofErr w:type="spellEnd"/>
      <w:r w:rsidRPr="00A06248">
        <w:rPr>
          <w:bCs/>
        </w:rPr>
        <w:t xml:space="preserve"> Sicillerine Göre XVIII </w:t>
      </w:r>
      <w:proofErr w:type="spellStart"/>
      <w:r w:rsidRPr="00A06248">
        <w:rPr>
          <w:bCs/>
        </w:rPr>
        <w:t>Yüzyılın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İkinci</w:t>
      </w:r>
      <w:proofErr w:type="spellEnd"/>
      <w:r w:rsidRPr="00A06248">
        <w:rPr>
          <w:bCs/>
        </w:rPr>
        <w:t xml:space="preserve"> Yarısında </w:t>
      </w:r>
      <w:proofErr w:type="spellStart"/>
      <w:r w:rsidRPr="00A06248">
        <w:rPr>
          <w:bCs/>
        </w:rPr>
        <w:t>İstanbulun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İaşesinde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Kıbrısın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Rolu</w:t>
      </w:r>
      <w:proofErr w:type="spellEnd"/>
      <w:r w:rsidRPr="00A06248">
        <w:rPr>
          <w:bCs/>
        </w:rPr>
        <w:t xml:space="preserve">̈ 1750 1800. 7. Uluslararası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Kültüru</w:t>
      </w:r>
      <w:proofErr w:type="spellEnd"/>
      <w:r w:rsidRPr="00A06248">
        <w:rPr>
          <w:bCs/>
        </w:rPr>
        <w:t>̈ Kongresi (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ve </w:t>
      </w:r>
      <w:proofErr w:type="spellStart"/>
      <w:r w:rsidRPr="00A06248">
        <w:rPr>
          <w:bCs/>
        </w:rPr>
        <w:t>Dünya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Kültüründe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İstanbul</w:t>
      </w:r>
      <w:proofErr w:type="spellEnd"/>
      <w:r w:rsidRPr="00A06248">
        <w:rPr>
          <w:bCs/>
        </w:rPr>
        <w:t>), 447-470.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No:181270) </w:t>
      </w:r>
    </w:p>
    <w:p w14:paraId="3598A1F6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(2009). Kırım Mecmuasının Tarihi </w:t>
      </w:r>
      <w:proofErr w:type="spellStart"/>
      <w:r w:rsidRPr="00A06248">
        <w:rPr>
          <w:bCs/>
        </w:rPr>
        <w:t>Yönden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Değerlendirilmesi</w:t>
      </w:r>
      <w:proofErr w:type="spellEnd"/>
      <w:r w:rsidRPr="00A06248">
        <w:rPr>
          <w:bCs/>
        </w:rPr>
        <w:t xml:space="preserve"> 1918 1919. IV. Uluslararası </w:t>
      </w:r>
      <w:proofErr w:type="spellStart"/>
      <w:r w:rsidRPr="00A06248">
        <w:rPr>
          <w:bCs/>
        </w:rPr>
        <w:t>Büyük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Dili Kurultayı, 6-14.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No:181339) </w:t>
      </w:r>
    </w:p>
    <w:p w14:paraId="3B8A20BA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(2009). XIX </w:t>
      </w:r>
      <w:proofErr w:type="spellStart"/>
      <w:r w:rsidRPr="00A06248">
        <w:rPr>
          <w:bCs/>
        </w:rPr>
        <w:t>Yüzyılda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Kosovada</w:t>
      </w:r>
      <w:proofErr w:type="spellEnd"/>
      <w:r w:rsidRPr="00A06248">
        <w:rPr>
          <w:bCs/>
        </w:rPr>
        <w:t xml:space="preserve"> Bulunan Sultan Murat </w:t>
      </w:r>
      <w:proofErr w:type="spellStart"/>
      <w:r w:rsidRPr="00A06248">
        <w:rPr>
          <w:bCs/>
        </w:rPr>
        <w:t>Türbesinin</w:t>
      </w:r>
      <w:proofErr w:type="spellEnd"/>
      <w:r w:rsidRPr="00A06248">
        <w:rPr>
          <w:bCs/>
        </w:rPr>
        <w:t xml:space="preserve"> Tamiri </w:t>
      </w:r>
      <w:proofErr w:type="spellStart"/>
      <w:r w:rsidRPr="00A06248">
        <w:rPr>
          <w:bCs/>
        </w:rPr>
        <w:t>Girişimi</w:t>
      </w:r>
      <w:proofErr w:type="spellEnd"/>
      <w:r w:rsidRPr="00A06248">
        <w:rPr>
          <w:bCs/>
        </w:rPr>
        <w:t xml:space="preserve"> 1840 1872. I. Uluslararası Balkanlarda Tarih ve </w:t>
      </w:r>
      <w:proofErr w:type="spellStart"/>
      <w:r w:rsidRPr="00A06248">
        <w:rPr>
          <w:bCs/>
        </w:rPr>
        <w:t>Kültür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KongresI</w:t>
      </w:r>
      <w:proofErr w:type="spellEnd"/>
      <w:r w:rsidRPr="00A06248">
        <w:rPr>
          <w:bCs/>
        </w:rPr>
        <w:t xml:space="preserve">̇ </w:t>
      </w:r>
      <w:proofErr w:type="spellStart"/>
      <w:r w:rsidRPr="00A06248">
        <w:rPr>
          <w:bCs/>
        </w:rPr>
        <w:t>Pristine</w:t>
      </w:r>
      <w:proofErr w:type="spellEnd"/>
      <w:r w:rsidRPr="00A06248">
        <w:rPr>
          <w:bCs/>
        </w:rPr>
        <w:t xml:space="preserve"> (</w:t>
      </w:r>
      <w:proofErr w:type="spellStart"/>
      <w:r w:rsidRPr="00A06248">
        <w:rPr>
          <w:bCs/>
        </w:rPr>
        <w:t>Kosava</w:t>
      </w:r>
      <w:proofErr w:type="spellEnd"/>
      <w:r w:rsidRPr="00A06248">
        <w:rPr>
          <w:bCs/>
        </w:rPr>
        <w:t>), 139- 146.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No:181368) </w:t>
      </w:r>
    </w:p>
    <w:p w14:paraId="3D16488D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(2008).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Harf </w:t>
      </w:r>
      <w:proofErr w:type="spellStart"/>
      <w:r w:rsidRPr="00A06248">
        <w:rPr>
          <w:bCs/>
        </w:rPr>
        <w:t>İnkılabı</w:t>
      </w:r>
      <w:proofErr w:type="spellEnd"/>
      <w:r w:rsidRPr="00A06248">
        <w:rPr>
          <w:bCs/>
        </w:rPr>
        <w:t xml:space="preserve"> ve </w:t>
      </w:r>
      <w:proofErr w:type="spellStart"/>
      <w:r w:rsidRPr="00A06248">
        <w:rPr>
          <w:bCs/>
        </w:rPr>
        <w:t>Kıbrısta</w:t>
      </w:r>
      <w:proofErr w:type="spellEnd"/>
      <w:r w:rsidRPr="00A06248">
        <w:rPr>
          <w:bCs/>
        </w:rPr>
        <w:t xml:space="preserve"> Basılan Yeni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Alfabeleri. III. Uluslararası </w:t>
      </w:r>
      <w:proofErr w:type="spellStart"/>
      <w:r w:rsidRPr="00A06248">
        <w:rPr>
          <w:bCs/>
        </w:rPr>
        <w:t>Büyük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Dili Kurultayı, 301-309. (Tam Metin Bildiri/)</w:t>
      </w:r>
      <w:r>
        <w:rPr>
          <w:bCs/>
        </w:rPr>
        <w:t xml:space="preserve"> </w:t>
      </w:r>
      <w:r w:rsidRPr="00A06248">
        <w:rPr>
          <w:bCs/>
        </w:rPr>
        <w:t xml:space="preserve">(Yayın No:181397) </w:t>
      </w:r>
    </w:p>
    <w:p w14:paraId="1AEA1FEB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(2008). Tanzimat </w:t>
      </w:r>
      <w:proofErr w:type="spellStart"/>
      <w:r w:rsidRPr="00A06248">
        <w:rPr>
          <w:bCs/>
        </w:rPr>
        <w:t>Dönemi</w:t>
      </w:r>
      <w:proofErr w:type="spellEnd"/>
      <w:r w:rsidRPr="00A06248">
        <w:rPr>
          <w:bCs/>
        </w:rPr>
        <w:t xml:space="preserve"> Kıbrıs Muhassıllarından Mehmet Talat Efendi ve Tanzimat </w:t>
      </w:r>
      <w:proofErr w:type="spellStart"/>
      <w:r w:rsidRPr="00A06248">
        <w:rPr>
          <w:bCs/>
        </w:rPr>
        <w:t>Fernanının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Kıbrısta</w:t>
      </w:r>
      <w:proofErr w:type="spellEnd"/>
      <w:r w:rsidRPr="00A06248">
        <w:rPr>
          <w:bCs/>
        </w:rPr>
        <w:t xml:space="preserve"> Uygulanması. 18. CIEPO Kongresi, </w:t>
      </w:r>
      <w:proofErr w:type="spellStart"/>
      <w:r w:rsidRPr="00A06248">
        <w:rPr>
          <w:bCs/>
        </w:rPr>
        <w:t>Zagrep</w:t>
      </w:r>
      <w:proofErr w:type="spellEnd"/>
      <w:r w:rsidRPr="00A06248">
        <w:rPr>
          <w:bCs/>
        </w:rPr>
        <w:t xml:space="preserve"> (Hırvatistan), 441-455.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No:181415) </w:t>
      </w:r>
    </w:p>
    <w:p w14:paraId="22D733EB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lastRenderedPageBreak/>
        <w:t xml:space="preserve">DEMİRYÜREK MEHMET (2008). Osmanlı </w:t>
      </w:r>
      <w:proofErr w:type="spellStart"/>
      <w:r w:rsidRPr="00A06248">
        <w:rPr>
          <w:bCs/>
        </w:rPr>
        <w:t>Döneminde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Kıbrısta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Cüzam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Hastalığı</w:t>
      </w:r>
      <w:proofErr w:type="spellEnd"/>
      <w:r w:rsidRPr="00A06248">
        <w:rPr>
          <w:bCs/>
        </w:rPr>
        <w:t xml:space="preserve"> ve Miskinler </w:t>
      </w:r>
      <w:proofErr w:type="spellStart"/>
      <w:r w:rsidRPr="00A06248">
        <w:rPr>
          <w:bCs/>
        </w:rPr>
        <w:t>Çiftliğinin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Kuruluşu</w:t>
      </w:r>
      <w:proofErr w:type="spellEnd"/>
      <w:r w:rsidRPr="00A06248">
        <w:rPr>
          <w:bCs/>
        </w:rPr>
        <w:t xml:space="preserve"> 1829 1878. </w:t>
      </w:r>
      <w:proofErr w:type="gramStart"/>
      <w:r w:rsidRPr="00A06248">
        <w:rPr>
          <w:bCs/>
        </w:rPr>
        <w:t>.Uluslararası</w:t>
      </w:r>
      <w:proofErr w:type="gramEnd"/>
      <w:r w:rsidRPr="00A06248">
        <w:rPr>
          <w:bCs/>
        </w:rPr>
        <w:t xml:space="preserve"> Tıp Tarihi Kongresi, 357-362. (Tam Metin Bildiri/)(Yayın No:181460) </w:t>
      </w:r>
    </w:p>
    <w:p w14:paraId="34EF8508" w14:textId="77777777" w:rsidR="00543307" w:rsidRPr="00A06248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(2007). Kıbrıs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Lisesinde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Dilinin </w:t>
      </w:r>
      <w:proofErr w:type="spellStart"/>
      <w:r w:rsidRPr="00A06248">
        <w:rPr>
          <w:bCs/>
        </w:rPr>
        <w:t>Öğretimi</w:t>
      </w:r>
      <w:proofErr w:type="spellEnd"/>
      <w:r w:rsidRPr="00A06248">
        <w:rPr>
          <w:bCs/>
        </w:rPr>
        <w:t xml:space="preserve">. II. Uluslararası </w:t>
      </w:r>
      <w:proofErr w:type="spellStart"/>
      <w:r w:rsidRPr="00A06248">
        <w:rPr>
          <w:bCs/>
        </w:rPr>
        <w:t>Büyük</w:t>
      </w:r>
      <w:proofErr w:type="spellEnd"/>
      <w:r w:rsidRPr="00A06248">
        <w:rPr>
          <w:bCs/>
        </w:rPr>
        <w:t xml:space="preserve"> </w:t>
      </w:r>
      <w:proofErr w:type="spellStart"/>
      <w:r w:rsidRPr="00A06248">
        <w:rPr>
          <w:bCs/>
        </w:rPr>
        <w:t>Türk</w:t>
      </w:r>
      <w:proofErr w:type="spellEnd"/>
      <w:r w:rsidRPr="00A06248">
        <w:rPr>
          <w:bCs/>
        </w:rPr>
        <w:t xml:space="preserve"> Dili Kurultayı </w:t>
      </w:r>
      <w:proofErr w:type="spellStart"/>
      <w:r w:rsidRPr="00A06248">
        <w:rPr>
          <w:bCs/>
        </w:rPr>
        <w:t>Bişkek</w:t>
      </w:r>
      <w:proofErr w:type="spellEnd"/>
      <w:r w:rsidRPr="00A06248">
        <w:rPr>
          <w:bCs/>
        </w:rPr>
        <w:t xml:space="preserve"> (Kırgızistan), 229-233.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No:181489) </w:t>
      </w:r>
    </w:p>
    <w:p w14:paraId="63CF4265" w14:textId="77777777" w:rsidR="00543307" w:rsidRDefault="00543307" w:rsidP="00543307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06248">
        <w:rPr>
          <w:bCs/>
        </w:rPr>
        <w:t xml:space="preserve">DEMİRYÜREK MEHMET (2002). XIX </w:t>
      </w:r>
      <w:proofErr w:type="gramStart"/>
      <w:r w:rsidRPr="00A06248">
        <w:rPr>
          <w:bCs/>
        </w:rPr>
        <w:t>yy</w:t>
      </w:r>
      <w:proofErr w:type="gramEnd"/>
      <w:r w:rsidRPr="00A06248">
        <w:rPr>
          <w:bCs/>
        </w:rPr>
        <w:t xml:space="preserve"> sonlarında </w:t>
      </w:r>
      <w:proofErr w:type="spellStart"/>
      <w:r w:rsidRPr="00A06248">
        <w:rPr>
          <w:bCs/>
        </w:rPr>
        <w:t>Kıbrısta</w:t>
      </w:r>
      <w:proofErr w:type="spellEnd"/>
      <w:r w:rsidRPr="00A06248">
        <w:rPr>
          <w:bCs/>
        </w:rPr>
        <w:t xml:space="preserve"> Salgın Hastalıklar ve Hastalıklarla </w:t>
      </w:r>
      <w:proofErr w:type="spellStart"/>
      <w:r w:rsidRPr="00A06248">
        <w:rPr>
          <w:bCs/>
        </w:rPr>
        <w:t>Mücadele</w:t>
      </w:r>
      <w:proofErr w:type="spellEnd"/>
      <w:r w:rsidRPr="00A06248">
        <w:rPr>
          <w:bCs/>
        </w:rPr>
        <w:t xml:space="preserve"> 1878 1908. 38. Uluslararası Tıp Tarihi Kongresi, 1299-1320. (Tam Metin Bildiri</w:t>
      </w:r>
      <w:proofErr w:type="gramStart"/>
      <w:r w:rsidRPr="00A06248">
        <w:rPr>
          <w:bCs/>
        </w:rPr>
        <w:t>/)(</w:t>
      </w:r>
      <w:proofErr w:type="gramEnd"/>
      <w:r w:rsidRPr="00A06248">
        <w:rPr>
          <w:bCs/>
        </w:rPr>
        <w:t xml:space="preserve">Yayın No:181573) </w:t>
      </w:r>
    </w:p>
    <w:p w14:paraId="21330944" w14:textId="77777777" w:rsidR="00543307" w:rsidRDefault="00543307" w:rsidP="00543307">
      <w:pPr>
        <w:spacing w:line="360" w:lineRule="auto"/>
        <w:ind w:left="360"/>
        <w:jc w:val="both"/>
        <w:rPr>
          <w:bCs/>
        </w:rPr>
      </w:pPr>
    </w:p>
    <w:p w14:paraId="3DF730BF" w14:textId="77777777" w:rsidR="00543307" w:rsidRPr="00331E7C" w:rsidRDefault="00543307" w:rsidP="00543307">
      <w:pPr>
        <w:spacing w:before="240" w:after="240" w:line="360" w:lineRule="auto"/>
        <w:ind w:firstLine="426"/>
        <w:jc w:val="both"/>
        <w:rPr>
          <w:b/>
        </w:rPr>
      </w:pPr>
      <w:r w:rsidRPr="00331E7C">
        <w:rPr>
          <w:b/>
        </w:rPr>
        <w:t>5.4. Yazılan ulusal/uluslararası kitaplar veya kitaplarda bölümler</w:t>
      </w:r>
    </w:p>
    <w:p w14:paraId="4F15EE52" w14:textId="77777777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  <w:lang w:val="en-US"/>
        </w:rPr>
        <w:t>1.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Detailed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Annual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Revenue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Register</w:t>
      </w:r>
      <w:proofErr w:type="spellEnd"/>
      <w:r w:rsidRPr="00FE5194">
        <w:rPr>
          <w:bCs/>
        </w:rPr>
        <w:t xml:space="preserve"> of 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Ottoman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Empire</w:t>
      </w:r>
      <w:proofErr w:type="spellEnd"/>
      <w:r w:rsidRPr="00FE5194">
        <w:rPr>
          <w:bCs/>
        </w:rPr>
        <w:t xml:space="preserve"> H.1076 (1665-66) (2020)., DEMİRYÜREK MEHMET, </w:t>
      </w:r>
      <w:proofErr w:type="spellStart"/>
      <w:r w:rsidRPr="00FE5194">
        <w:rPr>
          <w:bCs/>
        </w:rPr>
        <w:t>Isis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Press</w:t>
      </w:r>
      <w:proofErr w:type="spellEnd"/>
      <w:r w:rsidRPr="00FE5194">
        <w:rPr>
          <w:bCs/>
        </w:rPr>
        <w:t xml:space="preserve">, </w:t>
      </w:r>
      <w:proofErr w:type="spellStart"/>
      <w:proofErr w:type="gramStart"/>
      <w:r w:rsidRPr="00FE5194">
        <w:rPr>
          <w:bCs/>
        </w:rPr>
        <w:t>Editör:MEHMET</w:t>
      </w:r>
      <w:proofErr w:type="spellEnd"/>
      <w:proofErr w:type="gramEnd"/>
      <w:r w:rsidRPr="00FE5194">
        <w:rPr>
          <w:bCs/>
        </w:rPr>
        <w:t xml:space="preserve"> DEMİRYÜREK, Basım sayısı:1, Sayfa Sayısı 114, ISBN:978-975-428-640-3, </w:t>
      </w:r>
      <w:proofErr w:type="spellStart"/>
      <w:r w:rsidRPr="00FE5194">
        <w:rPr>
          <w:bCs/>
        </w:rPr>
        <w:t>İngilizce</w:t>
      </w:r>
      <w:proofErr w:type="spellEnd"/>
      <w:r w:rsidRPr="00FE5194">
        <w:rPr>
          <w:bCs/>
        </w:rPr>
        <w:t>(Bilimsel Kitap), (Yayın No: 6332961)</w:t>
      </w:r>
    </w:p>
    <w:p w14:paraId="17649EF3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0A329DFB" w14:textId="77777777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2.</w:t>
      </w:r>
      <w:r w:rsidRPr="00FE5194">
        <w:rPr>
          <w:bCs/>
        </w:rPr>
        <w:t xml:space="preserve">Ottoman </w:t>
      </w:r>
      <w:proofErr w:type="spellStart"/>
      <w:r w:rsidRPr="00FE5194">
        <w:rPr>
          <w:bCs/>
        </w:rPr>
        <w:t>Documents</w:t>
      </w:r>
      <w:proofErr w:type="spellEnd"/>
      <w:r w:rsidRPr="00FE5194">
        <w:rPr>
          <w:bCs/>
        </w:rPr>
        <w:t xml:space="preserve"> on 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English in 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Ottoman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Empire</w:t>
      </w:r>
      <w:proofErr w:type="spellEnd"/>
      <w:r w:rsidRPr="00FE5194">
        <w:rPr>
          <w:bCs/>
        </w:rPr>
        <w:t xml:space="preserve"> (1700-1800) (2017)., DEMİRYÜREK MEHMET, </w:t>
      </w:r>
      <w:proofErr w:type="spellStart"/>
      <w:r w:rsidRPr="00FE5194">
        <w:rPr>
          <w:bCs/>
        </w:rPr>
        <w:t>Isis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Press</w:t>
      </w:r>
      <w:proofErr w:type="spellEnd"/>
      <w:r w:rsidRPr="00FE5194">
        <w:rPr>
          <w:bCs/>
        </w:rPr>
        <w:t xml:space="preserve">, Basım sayısı:1, Sayfa Sayısı 103, ISBN:978-975-428-590-1, </w:t>
      </w:r>
      <w:proofErr w:type="spellStart"/>
      <w:proofErr w:type="gramStart"/>
      <w:r w:rsidRPr="00FE5194">
        <w:rPr>
          <w:bCs/>
        </w:rPr>
        <w:t>İngilizce</w:t>
      </w:r>
      <w:proofErr w:type="spellEnd"/>
      <w:r w:rsidRPr="00FE5194">
        <w:rPr>
          <w:bCs/>
        </w:rPr>
        <w:t>(</w:t>
      </w:r>
      <w:proofErr w:type="gramEnd"/>
      <w:r w:rsidRPr="00FE5194">
        <w:rPr>
          <w:bCs/>
        </w:rPr>
        <w:t xml:space="preserve">Bilimsel Kitap), (Yayın No: 3778831) </w:t>
      </w:r>
    </w:p>
    <w:p w14:paraId="52E36785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79074223" w14:textId="77777777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3.</w:t>
      </w:r>
      <w:r w:rsidRPr="00FE5194">
        <w:rPr>
          <w:bCs/>
        </w:rPr>
        <w:t xml:space="preserve">Boundary </w:t>
      </w:r>
      <w:proofErr w:type="spellStart"/>
      <w:r w:rsidRPr="00FE5194">
        <w:rPr>
          <w:bCs/>
        </w:rPr>
        <w:t>Letters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Ottoman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Officials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to</w:t>
      </w:r>
      <w:proofErr w:type="spellEnd"/>
      <w:r w:rsidRPr="00FE5194">
        <w:rPr>
          <w:bCs/>
        </w:rPr>
        <w:t xml:space="preserve"> Luigi </w:t>
      </w:r>
      <w:proofErr w:type="spellStart"/>
      <w:r w:rsidRPr="00FE5194">
        <w:rPr>
          <w:bCs/>
        </w:rPr>
        <w:t>Ferdinando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Marsili</w:t>
      </w:r>
      <w:proofErr w:type="spellEnd"/>
      <w:r w:rsidRPr="00FE5194">
        <w:rPr>
          <w:bCs/>
        </w:rPr>
        <w:t xml:space="preserve"> 1699 1701 (2015)., DEMİRYÜREK </w:t>
      </w:r>
      <w:proofErr w:type="gramStart"/>
      <w:r w:rsidRPr="00FE5194">
        <w:rPr>
          <w:bCs/>
        </w:rPr>
        <w:t>MEHMET,DOĞAN</w:t>
      </w:r>
      <w:proofErr w:type="gramEnd"/>
      <w:r w:rsidRPr="00FE5194">
        <w:rPr>
          <w:bCs/>
        </w:rPr>
        <w:t xml:space="preserve"> GÜNER, </w:t>
      </w:r>
      <w:proofErr w:type="spellStart"/>
      <w:r w:rsidRPr="00FE5194">
        <w:rPr>
          <w:bCs/>
        </w:rPr>
        <w:t>Birleşik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Editör:Meral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Demiryürek</w:t>
      </w:r>
      <w:proofErr w:type="spellEnd"/>
      <w:r w:rsidRPr="00FE5194">
        <w:rPr>
          <w:bCs/>
        </w:rPr>
        <w:t xml:space="preserve">, Basım sayısı:1, Sayfa Sayısı 127, ISBN:978-605-4733-87-3, </w:t>
      </w:r>
      <w:proofErr w:type="spellStart"/>
      <w:r w:rsidRPr="00FE5194">
        <w:rPr>
          <w:bCs/>
        </w:rPr>
        <w:t>İngilizce</w:t>
      </w:r>
      <w:proofErr w:type="spellEnd"/>
      <w:r w:rsidRPr="00FE5194">
        <w:rPr>
          <w:bCs/>
        </w:rPr>
        <w:t xml:space="preserve">(Bilimsel Kitap), (Yayın No: 3320348) </w:t>
      </w:r>
    </w:p>
    <w:p w14:paraId="26813D57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471AF96A" w14:textId="77777777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4.</w:t>
      </w:r>
      <w:r w:rsidRPr="00FE5194">
        <w:rPr>
          <w:bCs/>
        </w:rPr>
        <w:t xml:space="preserve">Son </w:t>
      </w:r>
      <w:proofErr w:type="spellStart"/>
      <w:r w:rsidRPr="00FE5194">
        <w:rPr>
          <w:bCs/>
        </w:rPr>
        <w:t>Vakanüvis</w:t>
      </w:r>
      <w:proofErr w:type="spellEnd"/>
      <w:r w:rsidRPr="00FE5194">
        <w:rPr>
          <w:bCs/>
        </w:rPr>
        <w:t xml:space="preserve"> Abdurrahman </w:t>
      </w:r>
      <w:proofErr w:type="spellStart"/>
      <w:r w:rsidRPr="00FE5194">
        <w:rPr>
          <w:bCs/>
        </w:rPr>
        <w:t>Şeref</w:t>
      </w:r>
      <w:proofErr w:type="spellEnd"/>
      <w:r w:rsidRPr="00FE5194">
        <w:rPr>
          <w:bCs/>
        </w:rPr>
        <w:t xml:space="preserve"> Efendiyle Osmanlı Tarih Sohbetleri (2009)., DEMİRYÜREK MEHMET, Akademik Kitaplar, </w:t>
      </w:r>
      <w:proofErr w:type="spellStart"/>
      <w:proofErr w:type="gramStart"/>
      <w:r w:rsidRPr="00FE5194">
        <w:rPr>
          <w:bCs/>
        </w:rPr>
        <w:t>Türkçe</w:t>
      </w:r>
      <w:proofErr w:type="spellEnd"/>
      <w:r w:rsidRPr="00FE5194">
        <w:rPr>
          <w:bCs/>
        </w:rPr>
        <w:t>(</w:t>
      </w:r>
      <w:proofErr w:type="gramEnd"/>
      <w:r w:rsidRPr="00FE5194">
        <w:rPr>
          <w:bCs/>
        </w:rPr>
        <w:t xml:space="preserve">Bilimsel Kitap), (Yayın No: 187796) </w:t>
      </w:r>
    </w:p>
    <w:p w14:paraId="149DAEC3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70DF23EF" w14:textId="77777777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5.</w:t>
      </w:r>
      <w:r w:rsidRPr="00FE5194">
        <w:rPr>
          <w:bCs/>
        </w:rPr>
        <w:t xml:space="preserve">İngiliz Devrinde Kıbrıs ta </w:t>
      </w:r>
      <w:proofErr w:type="spellStart"/>
      <w:r w:rsidRPr="00FE5194">
        <w:rPr>
          <w:bCs/>
        </w:rPr>
        <w:t>Eşkıyalar</w:t>
      </w:r>
      <w:proofErr w:type="spellEnd"/>
      <w:r w:rsidRPr="00FE5194">
        <w:rPr>
          <w:bCs/>
        </w:rPr>
        <w:t xml:space="preserve"> ve Devlet 1878 1896 (2006)., DEMİRYÜREK MEHMET, Keskin </w:t>
      </w:r>
      <w:proofErr w:type="spellStart"/>
      <w:r w:rsidRPr="00FE5194">
        <w:rPr>
          <w:bCs/>
        </w:rPr>
        <w:t>Colour</w:t>
      </w:r>
      <w:proofErr w:type="spellEnd"/>
      <w:r w:rsidRPr="00FE5194">
        <w:rPr>
          <w:bCs/>
        </w:rPr>
        <w:t xml:space="preserve">, Sayfa Sayısı 175, ISBN:9789756691274, </w:t>
      </w:r>
      <w:proofErr w:type="spellStart"/>
      <w:proofErr w:type="gramStart"/>
      <w:r w:rsidRPr="00FE5194">
        <w:rPr>
          <w:bCs/>
        </w:rPr>
        <w:t>Türkçe</w:t>
      </w:r>
      <w:proofErr w:type="spellEnd"/>
      <w:r w:rsidRPr="00FE5194">
        <w:rPr>
          <w:bCs/>
        </w:rPr>
        <w:t>(</w:t>
      </w:r>
      <w:proofErr w:type="gramEnd"/>
      <w:r w:rsidRPr="00FE5194">
        <w:rPr>
          <w:bCs/>
        </w:rPr>
        <w:t xml:space="preserve">Bilimsel Kitap), (Yayın No: 71988) </w:t>
      </w:r>
    </w:p>
    <w:p w14:paraId="3B726C27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2FABF666" w14:textId="77777777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lastRenderedPageBreak/>
        <w:t>6.</w:t>
      </w:r>
      <w:r w:rsidRPr="00FE5194">
        <w:rPr>
          <w:bCs/>
        </w:rPr>
        <w:t xml:space="preserve">TANZİMATTAN CUMHURİYETE BİR OSMANLI AYDINI ABDURRAHMAN ŞEREF EFENDİ 1853 1925 (2003)., DEMİRYÜREK MEHMET, </w:t>
      </w:r>
      <w:proofErr w:type="spellStart"/>
      <w:r w:rsidRPr="00FE5194">
        <w:rPr>
          <w:bCs/>
        </w:rPr>
        <w:t>Phoneix</w:t>
      </w:r>
      <w:proofErr w:type="spellEnd"/>
      <w:r w:rsidRPr="00FE5194">
        <w:rPr>
          <w:bCs/>
        </w:rPr>
        <w:t xml:space="preserve"> Yayınları, </w:t>
      </w:r>
      <w:proofErr w:type="spellStart"/>
      <w:proofErr w:type="gramStart"/>
      <w:r w:rsidRPr="00FE5194">
        <w:rPr>
          <w:bCs/>
        </w:rPr>
        <w:t>Türkçe</w:t>
      </w:r>
      <w:proofErr w:type="spellEnd"/>
      <w:r w:rsidRPr="00FE5194">
        <w:rPr>
          <w:bCs/>
        </w:rPr>
        <w:t>(</w:t>
      </w:r>
      <w:proofErr w:type="gramEnd"/>
      <w:r w:rsidRPr="00FE5194">
        <w:rPr>
          <w:bCs/>
        </w:rPr>
        <w:t xml:space="preserve">Bilimsel Kitap), (Yayın No: 187878) </w:t>
      </w:r>
    </w:p>
    <w:p w14:paraId="731885E9" w14:textId="77777777" w:rsidR="00543307" w:rsidRDefault="00543307" w:rsidP="00543307">
      <w:pPr>
        <w:spacing w:line="360" w:lineRule="auto"/>
        <w:ind w:left="360"/>
        <w:jc w:val="both"/>
        <w:rPr>
          <w:bCs/>
        </w:rPr>
      </w:pPr>
    </w:p>
    <w:p w14:paraId="0ED63A34" w14:textId="1F0C5EAD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7.</w:t>
      </w:r>
      <w:r w:rsidRPr="00FE5194">
        <w:rPr>
          <w:bCs/>
        </w:rPr>
        <w:t xml:space="preserve">Kıbrıs'ta </w:t>
      </w:r>
      <w:proofErr w:type="spellStart"/>
      <w:r w:rsidRPr="00FE5194">
        <w:rPr>
          <w:bCs/>
        </w:rPr>
        <w:t>Türk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Varlığı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adı:(Kıbrıs </w:t>
      </w:r>
      <w:proofErr w:type="spellStart"/>
      <w:r w:rsidRPr="00FE5194">
        <w:rPr>
          <w:bCs/>
        </w:rPr>
        <w:t>Kültür</w:t>
      </w:r>
      <w:proofErr w:type="spellEnd"/>
      <w:r w:rsidRPr="00FE5194">
        <w:rPr>
          <w:bCs/>
        </w:rPr>
        <w:t xml:space="preserve"> Hayatına Bir </w:t>
      </w:r>
      <w:proofErr w:type="spellStart"/>
      <w:proofErr w:type="gramStart"/>
      <w:r w:rsidRPr="00FE5194">
        <w:rPr>
          <w:bCs/>
        </w:rPr>
        <w:t>Örnek:Lefkoşalı</w:t>
      </w:r>
      <w:proofErr w:type="spellEnd"/>
      <w:proofErr w:type="gramEnd"/>
      <w:r w:rsidRPr="00FE5194">
        <w:rPr>
          <w:bCs/>
        </w:rPr>
        <w:t xml:space="preserve"> Molla Cafer ve Not Defterindekiler) (2022)., DEMİRYÜREK MEHMET, DEMİRYÜREK MERAL, </w:t>
      </w:r>
      <w:proofErr w:type="spellStart"/>
      <w:r w:rsidRPr="00FE5194">
        <w:rPr>
          <w:bCs/>
        </w:rPr>
        <w:t>İdeal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Kültür</w:t>
      </w:r>
      <w:proofErr w:type="spellEnd"/>
      <w:r w:rsidRPr="00FE5194">
        <w:rPr>
          <w:bCs/>
        </w:rPr>
        <w:t xml:space="preserve"> Yayıncılık, </w:t>
      </w:r>
      <w:proofErr w:type="spellStart"/>
      <w:r w:rsidRPr="00FE5194">
        <w:rPr>
          <w:bCs/>
        </w:rPr>
        <w:t>Editör:Adem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Çalışkan</w:t>
      </w:r>
      <w:proofErr w:type="spellEnd"/>
      <w:r w:rsidRPr="00FE5194">
        <w:rPr>
          <w:bCs/>
        </w:rPr>
        <w:t xml:space="preserve">, Basım sayısı:1, Sayfa Sayısı 493, ISBN:978-625-8375-18-3, </w:t>
      </w:r>
      <w:proofErr w:type="spellStart"/>
      <w:r w:rsidRPr="00FE5194">
        <w:rPr>
          <w:bCs/>
        </w:rPr>
        <w:t>Türkçe</w:t>
      </w:r>
      <w:proofErr w:type="spellEnd"/>
      <w:r w:rsidRPr="00FE5194">
        <w:rPr>
          <w:bCs/>
        </w:rPr>
        <w:t xml:space="preserve">(Bilimsel Kitap), (Yayın No: 8094803) </w:t>
      </w:r>
    </w:p>
    <w:p w14:paraId="4B83886C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10158588" w14:textId="59FA0752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8.</w:t>
      </w:r>
      <w:r w:rsidRPr="00FE5194">
        <w:rPr>
          <w:bCs/>
        </w:rPr>
        <w:t xml:space="preserve">17. </w:t>
      </w:r>
      <w:proofErr w:type="spellStart"/>
      <w:r w:rsidRPr="00FE5194">
        <w:rPr>
          <w:bCs/>
        </w:rPr>
        <w:t>Yüzyıl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Işığında</w:t>
      </w:r>
      <w:proofErr w:type="spellEnd"/>
      <w:r w:rsidRPr="00FE5194">
        <w:rPr>
          <w:bCs/>
        </w:rPr>
        <w:t xml:space="preserve"> Osmanlı,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</w:t>
      </w:r>
      <w:proofErr w:type="spellStart"/>
      <w:r w:rsidRPr="00FE5194">
        <w:rPr>
          <w:bCs/>
        </w:rPr>
        <w:t>XVII.Yüzyıla</w:t>
      </w:r>
      <w:proofErr w:type="spellEnd"/>
      <w:r w:rsidRPr="00FE5194">
        <w:rPr>
          <w:bCs/>
        </w:rPr>
        <w:t xml:space="preserve"> Girerken Kıbrıs'ta Bir </w:t>
      </w:r>
      <w:proofErr w:type="spellStart"/>
      <w:r w:rsidRPr="00FE5194">
        <w:rPr>
          <w:bCs/>
        </w:rPr>
        <w:t>Eğitim</w:t>
      </w:r>
      <w:proofErr w:type="spellEnd"/>
      <w:r w:rsidRPr="00FE5194">
        <w:rPr>
          <w:bCs/>
        </w:rPr>
        <w:t xml:space="preserve"> Kurumu: </w:t>
      </w:r>
      <w:proofErr w:type="spellStart"/>
      <w:r w:rsidRPr="00FE5194">
        <w:rPr>
          <w:bCs/>
        </w:rPr>
        <w:t>Lefkoşa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Dârülhadis'i</w:t>
      </w:r>
      <w:proofErr w:type="spellEnd"/>
      <w:r w:rsidRPr="00FE5194">
        <w:rPr>
          <w:bCs/>
        </w:rPr>
        <w:t xml:space="preserve"> ve </w:t>
      </w:r>
      <w:proofErr w:type="spellStart"/>
      <w:r w:rsidRPr="00FE5194">
        <w:rPr>
          <w:bCs/>
        </w:rPr>
        <w:t>Müderrisleri</w:t>
      </w:r>
      <w:proofErr w:type="spellEnd"/>
      <w:r w:rsidRPr="00FE5194">
        <w:rPr>
          <w:bCs/>
        </w:rPr>
        <w:t xml:space="preserve"> (1594-1636)) (2022)., DEMİRYÜREK MEHMET, DBY (</w:t>
      </w:r>
      <w:proofErr w:type="spellStart"/>
      <w:r w:rsidRPr="00FE5194">
        <w:rPr>
          <w:bCs/>
        </w:rPr>
        <w:t>Dün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Bugün</w:t>
      </w:r>
      <w:proofErr w:type="spellEnd"/>
      <w:r w:rsidRPr="00FE5194">
        <w:rPr>
          <w:bCs/>
        </w:rPr>
        <w:t xml:space="preserve">, Yarın Yayınları), </w:t>
      </w:r>
      <w:proofErr w:type="spellStart"/>
      <w:proofErr w:type="gramStart"/>
      <w:r w:rsidRPr="00FE5194">
        <w:rPr>
          <w:bCs/>
        </w:rPr>
        <w:t>Editör:Hanife</w:t>
      </w:r>
      <w:proofErr w:type="spellEnd"/>
      <w:proofErr w:type="gramEnd"/>
      <w:r w:rsidRPr="00FE5194">
        <w:rPr>
          <w:bCs/>
        </w:rPr>
        <w:t xml:space="preserve"> Koncu-Nuri </w:t>
      </w:r>
      <w:proofErr w:type="spellStart"/>
      <w:r w:rsidRPr="00FE5194">
        <w:rPr>
          <w:bCs/>
        </w:rPr>
        <w:t>Seçgin</w:t>
      </w:r>
      <w:proofErr w:type="spellEnd"/>
      <w:r w:rsidRPr="00FE5194">
        <w:rPr>
          <w:bCs/>
        </w:rPr>
        <w:t xml:space="preserve">, Basım sayısı:1, Sayfa Sayısı 760, ISBN:978-625- 8371-84-0, </w:t>
      </w:r>
      <w:proofErr w:type="spellStart"/>
      <w:r w:rsidRPr="00FE5194">
        <w:rPr>
          <w:bCs/>
        </w:rPr>
        <w:t>Türkçe</w:t>
      </w:r>
      <w:proofErr w:type="spellEnd"/>
      <w:r w:rsidRPr="00FE5194">
        <w:rPr>
          <w:bCs/>
        </w:rPr>
        <w:t xml:space="preserve">(Bilimsel Kitap), (Yayın No: 8146463) </w:t>
      </w:r>
    </w:p>
    <w:p w14:paraId="24B07445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206947F2" w14:textId="2315D21F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8.</w:t>
      </w:r>
      <w:r w:rsidRPr="00FE5194">
        <w:rPr>
          <w:bCs/>
        </w:rPr>
        <w:t xml:space="preserve">17. </w:t>
      </w:r>
      <w:proofErr w:type="spellStart"/>
      <w:r w:rsidRPr="00FE5194">
        <w:rPr>
          <w:bCs/>
        </w:rPr>
        <w:t>Yüzyıl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Işığında</w:t>
      </w:r>
      <w:proofErr w:type="spellEnd"/>
      <w:r w:rsidRPr="00FE5194">
        <w:rPr>
          <w:bCs/>
        </w:rPr>
        <w:t xml:space="preserve"> Osmanlı,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adı:(17. </w:t>
      </w:r>
      <w:proofErr w:type="spellStart"/>
      <w:r w:rsidRPr="00FE5194">
        <w:rPr>
          <w:bCs/>
        </w:rPr>
        <w:t>Yüzyılda</w:t>
      </w:r>
      <w:proofErr w:type="spellEnd"/>
      <w:r w:rsidRPr="00FE5194">
        <w:rPr>
          <w:bCs/>
        </w:rPr>
        <w:t xml:space="preserve"> Bir Defterdar: </w:t>
      </w:r>
      <w:proofErr w:type="spellStart"/>
      <w:r w:rsidRPr="00FE5194">
        <w:rPr>
          <w:bCs/>
        </w:rPr>
        <w:t>Yahnikapan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Abdülkerim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Paşa</w:t>
      </w:r>
      <w:proofErr w:type="spellEnd"/>
      <w:r w:rsidRPr="00FE5194">
        <w:rPr>
          <w:bCs/>
        </w:rPr>
        <w:t xml:space="preserve"> ve </w:t>
      </w:r>
      <w:proofErr w:type="spellStart"/>
      <w:r w:rsidRPr="00FE5194">
        <w:rPr>
          <w:bCs/>
        </w:rPr>
        <w:t>Muhallefatı</w:t>
      </w:r>
      <w:proofErr w:type="spellEnd"/>
      <w:r w:rsidRPr="00FE5194">
        <w:rPr>
          <w:bCs/>
        </w:rPr>
        <w:t xml:space="preserve"> (1625)) (2022)., DEMİRYÜREK MEHMET, BAKIŞÇI NİHAL, DBY (</w:t>
      </w:r>
      <w:proofErr w:type="spellStart"/>
      <w:r w:rsidRPr="00FE5194">
        <w:rPr>
          <w:bCs/>
        </w:rPr>
        <w:t>Dün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Bugün</w:t>
      </w:r>
      <w:proofErr w:type="spellEnd"/>
      <w:r w:rsidRPr="00FE5194">
        <w:rPr>
          <w:bCs/>
        </w:rPr>
        <w:t xml:space="preserve"> Yarın Yayınları), </w:t>
      </w:r>
      <w:proofErr w:type="spellStart"/>
      <w:proofErr w:type="gramStart"/>
      <w:r w:rsidRPr="00FE5194">
        <w:rPr>
          <w:bCs/>
        </w:rPr>
        <w:t>Editör:Hanife</w:t>
      </w:r>
      <w:proofErr w:type="spellEnd"/>
      <w:proofErr w:type="gramEnd"/>
      <w:r w:rsidRPr="00FE5194">
        <w:rPr>
          <w:bCs/>
        </w:rPr>
        <w:t xml:space="preserve"> Koncu-Nuri </w:t>
      </w:r>
      <w:proofErr w:type="spellStart"/>
      <w:r w:rsidRPr="00FE5194">
        <w:rPr>
          <w:bCs/>
        </w:rPr>
        <w:t>Seçgin</w:t>
      </w:r>
      <w:proofErr w:type="spellEnd"/>
      <w:r w:rsidRPr="00FE5194">
        <w:rPr>
          <w:bCs/>
        </w:rPr>
        <w:t xml:space="preserve">, Basım sayısı:1, Sayfa Sayısı 760, ISBN:978-625-8371- 84-0, </w:t>
      </w:r>
      <w:proofErr w:type="spellStart"/>
      <w:r w:rsidRPr="00FE5194">
        <w:rPr>
          <w:bCs/>
        </w:rPr>
        <w:t>Türkçe</w:t>
      </w:r>
      <w:proofErr w:type="spellEnd"/>
      <w:r w:rsidRPr="00FE5194">
        <w:rPr>
          <w:bCs/>
        </w:rPr>
        <w:t xml:space="preserve">(Bilimsel Kitap), (Yayın No: 8146488) </w:t>
      </w:r>
    </w:p>
    <w:p w14:paraId="01F9D055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67B9EFF1" w14:textId="670BDFB9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10.</w:t>
      </w:r>
      <w:r w:rsidRPr="00FE5194">
        <w:rPr>
          <w:bCs/>
        </w:rPr>
        <w:t xml:space="preserve">Antalya Kitabı 4,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adı:(Denizden Gelen Servet: Antalya </w:t>
      </w:r>
      <w:proofErr w:type="spellStart"/>
      <w:r w:rsidRPr="00FE5194">
        <w:rPr>
          <w:bCs/>
        </w:rPr>
        <w:t>İskelesi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Gümrüğu</w:t>
      </w:r>
      <w:proofErr w:type="spellEnd"/>
      <w:r w:rsidRPr="00FE5194">
        <w:rPr>
          <w:bCs/>
        </w:rPr>
        <w:t xml:space="preserve">̈ (1615-1618)) (2021)., DEMİRYÜREK MEHMET, Palet Yayınları, </w:t>
      </w:r>
      <w:proofErr w:type="spellStart"/>
      <w:proofErr w:type="gramStart"/>
      <w:r w:rsidRPr="00FE5194">
        <w:rPr>
          <w:bCs/>
        </w:rPr>
        <w:t>Editör:Bedia</w:t>
      </w:r>
      <w:proofErr w:type="spellEnd"/>
      <w:proofErr w:type="gram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Koçakoğlu</w:t>
      </w:r>
      <w:proofErr w:type="spellEnd"/>
      <w:r w:rsidRPr="00FE5194">
        <w:rPr>
          <w:bCs/>
        </w:rPr>
        <w:t xml:space="preserve">, Diren </w:t>
      </w:r>
      <w:proofErr w:type="spellStart"/>
      <w:r w:rsidRPr="00FE5194">
        <w:rPr>
          <w:bCs/>
        </w:rPr>
        <w:t>Çakılcı</w:t>
      </w:r>
      <w:proofErr w:type="spellEnd"/>
      <w:r w:rsidRPr="00FE5194">
        <w:rPr>
          <w:bCs/>
        </w:rPr>
        <w:t xml:space="preserve">, Basım sayısı:1, Sayfa Sayısı 441, ISBN:978-625-7675-61-1, </w:t>
      </w:r>
      <w:proofErr w:type="spellStart"/>
      <w:r w:rsidRPr="00FE5194">
        <w:rPr>
          <w:bCs/>
        </w:rPr>
        <w:t>Türkçe</w:t>
      </w:r>
      <w:proofErr w:type="spellEnd"/>
      <w:r w:rsidRPr="00FE5194">
        <w:rPr>
          <w:bCs/>
        </w:rPr>
        <w:t xml:space="preserve">(Bilimsel Kitap), (Yayın No: 7397397) </w:t>
      </w:r>
    </w:p>
    <w:p w14:paraId="6336F10E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4DCA8445" w14:textId="55EE2C88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11.</w:t>
      </w:r>
      <w:r w:rsidRPr="00FE5194">
        <w:rPr>
          <w:bCs/>
        </w:rPr>
        <w:t xml:space="preserve">Çağdaş </w:t>
      </w:r>
      <w:proofErr w:type="spellStart"/>
      <w:r w:rsidRPr="00FE5194">
        <w:rPr>
          <w:bCs/>
        </w:rPr>
        <w:t>Türk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Dünyası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adı:(Kıbrıs </w:t>
      </w:r>
      <w:proofErr w:type="spellStart"/>
      <w:r w:rsidRPr="00FE5194">
        <w:rPr>
          <w:bCs/>
        </w:rPr>
        <w:t>Türkleri</w:t>
      </w:r>
      <w:proofErr w:type="spellEnd"/>
      <w:r w:rsidRPr="00FE5194">
        <w:rPr>
          <w:bCs/>
        </w:rPr>
        <w:t xml:space="preserve">) (2020)., DEMİRYÜREK MEHMET, </w:t>
      </w:r>
      <w:proofErr w:type="spellStart"/>
      <w:r w:rsidRPr="00FE5194">
        <w:rPr>
          <w:bCs/>
        </w:rPr>
        <w:t>Bobel</w:t>
      </w:r>
      <w:proofErr w:type="spellEnd"/>
      <w:r w:rsidRPr="00FE5194">
        <w:rPr>
          <w:bCs/>
        </w:rPr>
        <w:t xml:space="preserve"> Akademik Yayıncılık, </w:t>
      </w:r>
      <w:proofErr w:type="spellStart"/>
      <w:proofErr w:type="gramStart"/>
      <w:r w:rsidRPr="00FE5194">
        <w:rPr>
          <w:bCs/>
        </w:rPr>
        <w:t>Editör:Muhammed</w:t>
      </w:r>
      <w:proofErr w:type="spellEnd"/>
      <w:proofErr w:type="gramEnd"/>
      <w:r w:rsidRPr="00FE5194">
        <w:rPr>
          <w:bCs/>
        </w:rPr>
        <w:t xml:space="preserve"> Bilal </w:t>
      </w:r>
      <w:proofErr w:type="spellStart"/>
      <w:r w:rsidRPr="00FE5194">
        <w:rPr>
          <w:bCs/>
        </w:rPr>
        <w:t>Çelik</w:t>
      </w:r>
      <w:proofErr w:type="spellEnd"/>
      <w:r w:rsidRPr="00FE5194">
        <w:rPr>
          <w:bCs/>
        </w:rPr>
        <w:t xml:space="preserve">, Basım sayısı:1, Sayfa Sayısı 440, ISBN:9786254023255, </w:t>
      </w:r>
      <w:proofErr w:type="spellStart"/>
      <w:r w:rsidRPr="00FE5194">
        <w:rPr>
          <w:bCs/>
        </w:rPr>
        <w:t>Türkçe</w:t>
      </w:r>
      <w:proofErr w:type="spellEnd"/>
      <w:r w:rsidRPr="00FE5194">
        <w:rPr>
          <w:bCs/>
        </w:rPr>
        <w:t xml:space="preserve">(Bilimsel Kitap), (Yayın No: 6466994) </w:t>
      </w:r>
    </w:p>
    <w:p w14:paraId="0B4CB0B0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6D413144" w14:textId="6E7EAF2C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12.</w:t>
      </w:r>
      <w:r w:rsidRPr="00FE5194">
        <w:rPr>
          <w:bCs/>
        </w:rPr>
        <w:t xml:space="preserve">Kıbrıs </w:t>
      </w:r>
      <w:proofErr w:type="spellStart"/>
      <w:r w:rsidRPr="00FE5194">
        <w:rPr>
          <w:bCs/>
        </w:rPr>
        <w:t>Türk</w:t>
      </w:r>
      <w:proofErr w:type="spellEnd"/>
      <w:r w:rsidRPr="00FE5194">
        <w:rPr>
          <w:bCs/>
        </w:rPr>
        <w:t xml:space="preserve"> Edebiyatı Tarihi,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adı:(Kıbrıs’ta </w:t>
      </w:r>
      <w:proofErr w:type="spellStart"/>
      <w:r w:rsidRPr="00FE5194">
        <w:rPr>
          <w:bCs/>
        </w:rPr>
        <w:t>Türkler</w:t>
      </w:r>
      <w:proofErr w:type="spellEnd"/>
      <w:r w:rsidRPr="00FE5194">
        <w:rPr>
          <w:bCs/>
        </w:rPr>
        <w:t xml:space="preserve">) (2020)., DEMİRYÜREK MEHMET, KISBÜ ve KIBATEK Yayınları, </w:t>
      </w:r>
      <w:proofErr w:type="spellStart"/>
      <w:proofErr w:type="gramStart"/>
      <w:r w:rsidRPr="00FE5194">
        <w:rPr>
          <w:bCs/>
        </w:rPr>
        <w:t>Editör:İsmail</w:t>
      </w:r>
      <w:proofErr w:type="spellEnd"/>
      <w:proofErr w:type="gramEnd"/>
      <w:r w:rsidRPr="00FE5194">
        <w:rPr>
          <w:bCs/>
        </w:rPr>
        <w:t xml:space="preserve"> Bozkurt, </w:t>
      </w:r>
      <w:proofErr w:type="spellStart"/>
      <w:r w:rsidRPr="00FE5194">
        <w:rPr>
          <w:bCs/>
        </w:rPr>
        <w:t>Oğuz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Karakartal</w:t>
      </w:r>
      <w:proofErr w:type="spellEnd"/>
      <w:r w:rsidRPr="00FE5194">
        <w:rPr>
          <w:bCs/>
        </w:rPr>
        <w:t xml:space="preserve">, Nihal solak, Basım sayısı:1, Sayfa Sayısı 780, ISBN:978-605-4598-47-2, </w:t>
      </w:r>
      <w:proofErr w:type="spellStart"/>
      <w:r w:rsidRPr="00FE5194">
        <w:rPr>
          <w:bCs/>
        </w:rPr>
        <w:t>Türkçe</w:t>
      </w:r>
      <w:proofErr w:type="spellEnd"/>
      <w:r w:rsidRPr="00FE5194">
        <w:rPr>
          <w:bCs/>
        </w:rPr>
        <w:t xml:space="preserve">(Bilimsel Kitap), (Yayın No: 5807976) </w:t>
      </w:r>
    </w:p>
    <w:p w14:paraId="790BF49C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5AB40F10" w14:textId="159E6AC4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13.</w:t>
      </w:r>
      <w:r w:rsidRPr="00FE5194">
        <w:rPr>
          <w:bCs/>
        </w:rPr>
        <w:t xml:space="preserve">Antalya Kitabı: Antalya'da </w:t>
      </w:r>
      <w:proofErr w:type="spellStart"/>
      <w:r w:rsidRPr="00FE5194">
        <w:rPr>
          <w:bCs/>
        </w:rPr>
        <w:t>Türk-İslam</w:t>
      </w:r>
      <w:proofErr w:type="spellEnd"/>
      <w:r w:rsidRPr="00FE5194">
        <w:rPr>
          <w:bCs/>
        </w:rPr>
        <w:t xml:space="preserve"> Medeniyetinin </w:t>
      </w:r>
      <w:proofErr w:type="spellStart"/>
      <w:r w:rsidRPr="00FE5194">
        <w:rPr>
          <w:bCs/>
        </w:rPr>
        <w:t>İzleri</w:t>
      </w:r>
      <w:proofErr w:type="spellEnd"/>
      <w:r w:rsidRPr="00FE5194">
        <w:rPr>
          <w:bCs/>
        </w:rPr>
        <w:t xml:space="preserve">, II,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adı:(17. ve 18. </w:t>
      </w:r>
      <w:proofErr w:type="spellStart"/>
      <w:r w:rsidRPr="00FE5194">
        <w:rPr>
          <w:bCs/>
        </w:rPr>
        <w:t>Yüzyıllarda</w:t>
      </w:r>
      <w:proofErr w:type="spellEnd"/>
      <w:r w:rsidRPr="00FE5194">
        <w:rPr>
          <w:bCs/>
        </w:rPr>
        <w:t xml:space="preserve"> Antalya'da Fransız Ticari </w:t>
      </w:r>
      <w:proofErr w:type="spellStart"/>
      <w:r w:rsidRPr="00FE5194">
        <w:rPr>
          <w:bCs/>
        </w:rPr>
        <w:t>Varlığı</w:t>
      </w:r>
      <w:proofErr w:type="spellEnd"/>
      <w:r w:rsidRPr="00FE5194">
        <w:rPr>
          <w:bCs/>
        </w:rPr>
        <w:t xml:space="preserve"> (1638-1719)) (2019)., DEMİRYÜREK MEHMET, Palet, Basım sayısı:1, Sayfa Sayısı 821, ISBN:978-605-7600-40-0, </w:t>
      </w:r>
      <w:proofErr w:type="spellStart"/>
      <w:proofErr w:type="gramStart"/>
      <w:r w:rsidRPr="00FE5194">
        <w:rPr>
          <w:bCs/>
        </w:rPr>
        <w:t>Türkçe</w:t>
      </w:r>
      <w:proofErr w:type="spellEnd"/>
      <w:r w:rsidRPr="00FE5194">
        <w:rPr>
          <w:bCs/>
        </w:rPr>
        <w:t>(</w:t>
      </w:r>
      <w:proofErr w:type="gramEnd"/>
      <w:r w:rsidRPr="00FE5194">
        <w:rPr>
          <w:bCs/>
        </w:rPr>
        <w:t xml:space="preserve">Bilimsel Kitap), (Yayın No: 8023685) </w:t>
      </w:r>
    </w:p>
    <w:p w14:paraId="48B2C589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0D50E1C1" w14:textId="36143D2D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14.</w:t>
      </w:r>
      <w:r w:rsidRPr="00FE5194">
        <w:rPr>
          <w:bCs/>
        </w:rPr>
        <w:t xml:space="preserve">SUDIES ON OTTOMAN NICOSIA,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</w:t>
      </w:r>
      <w:proofErr w:type="spellStart"/>
      <w:r w:rsidRPr="00FE5194">
        <w:rPr>
          <w:bCs/>
        </w:rPr>
        <w:t>Nicosia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According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to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Census</w:t>
      </w:r>
      <w:proofErr w:type="spellEnd"/>
      <w:r w:rsidRPr="00FE5194">
        <w:rPr>
          <w:bCs/>
        </w:rPr>
        <w:t xml:space="preserve"> of 1831) (2019)., DEMİRYÜREK </w:t>
      </w:r>
      <w:proofErr w:type="gramStart"/>
      <w:r w:rsidRPr="00FE5194">
        <w:rPr>
          <w:bCs/>
        </w:rPr>
        <w:t>MEHMET,YAZAR</w:t>
      </w:r>
      <w:proofErr w:type="gramEnd"/>
      <w:r w:rsidRPr="00FE5194">
        <w:rPr>
          <w:bCs/>
        </w:rPr>
        <w:t xml:space="preserve"> HAKAN, ISIS PRESS, </w:t>
      </w:r>
      <w:proofErr w:type="spellStart"/>
      <w:r w:rsidRPr="00FE5194">
        <w:rPr>
          <w:bCs/>
        </w:rPr>
        <w:t>Editör:MEHMET</w:t>
      </w:r>
      <w:proofErr w:type="spellEnd"/>
      <w:r w:rsidRPr="00FE5194">
        <w:rPr>
          <w:bCs/>
        </w:rPr>
        <w:t xml:space="preserve"> DEMİRYUREK-STEPHEN BOTS SMITH, MICHALIS N. MICHAEL-ALİ EFDAL ÖZKUL, Basım sayısı:1, Sayfa Sayısı 415, ISBN:978-975- 428-622-9, </w:t>
      </w:r>
      <w:proofErr w:type="spellStart"/>
      <w:r w:rsidRPr="00FE5194">
        <w:rPr>
          <w:bCs/>
        </w:rPr>
        <w:t>İngilizce</w:t>
      </w:r>
      <w:proofErr w:type="spellEnd"/>
      <w:r w:rsidRPr="00FE5194">
        <w:rPr>
          <w:bCs/>
        </w:rPr>
        <w:t xml:space="preserve">(Bilimsel Kitap), (Yayın No: 5002824) </w:t>
      </w:r>
    </w:p>
    <w:p w14:paraId="72F15970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300123F6" w14:textId="791DCAF4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15.</w:t>
      </w:r>
      <w:r w:rsidRPr="00FE5194">
        <w:rPr>
          <w:bCs/>
        </w:rPr>
        <w:t xml:space="preserve">Studies on </w:t>
      </w:r>
      <w:proofErr w:type="spellStart"/>
      <w:r w:rsidRPr="00FE5194">
        <w:rPr>
          <w:bCs/>
        </w:rPr>
        <w:t>Ottoman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Nicosia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Price</w:t>
      </w:r>
      <w:proofErr w:type="spellEnd"/>
      <w:r w:rsidRPr="00FE5194">
        <w:rPr>
          <w:bCs/>
        </w:rPr>
        <w:t xml:space="preserve"> Of 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Faith</w:t>
      </w:r>
      <w:proofErr w:type="spellEnd"/>
      <w:r w:rsidRPr="00FE5194">
        <w:rPr>
          <w:bCs/>
        </w:rPr>
        <w:t xml:space="preserve">: Mukataa-i </w:t>
      </w:r>
      <w:proofErr w:type="spellStart"/>
      <w:r w:rsidRPr="00FE5194">
        <w:rPr>
          <w:bCs/>
        </w:rPr>
        <w:t>Patrikiyye</w:t>
      </w:r>
      <w:proofErr w:type="spellEnd"/>
      <w:r w:rsidRPr="00FE5194">
        <w:rPr>
          <w:bCs/>
        </w:rPr>
        <w:t xml:space="preserve">-i Cezire-i Kıbrıs </w:t>
      </w:r>
      <w:proofErr w:type="spellStart"/>
      <w:r w:rsidRPr="00FE5194">
        <w:rPr>
          <w:bCs/>
        </w:rPr>
        <w:t>and</w:t>
      </w:r>
      <w:proofErr w:type="spellEnd"/>
      <w:r w:rsidRPr="00FE5194">
        <w:rPr>
          <w:bCs/>
        </w:rPr>
        <w:t xml:space="preserve"> Mukataa-i </w:t>
      </w:r>
      <w:proofErr w:type="spellStart"/>
      <w:r w:rsidRPr="00FE5194">
        <w:rPr>
          <w:bCs/>
        </w:rPr>
        <w:t>Şemhane</w:t>
      </w:r>
      <w:proofErr w:type="spellEnd"/>
      <w:r w:rsidRPr="00FE5194">
        <w:rPr>
          <w:bCs/>
        </w:rPr>
        <w:t xml:space="preserve"> (1572-1612)) (2019)., DEMİRYÜREK MEHMET, 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ISIS PRESS, </w:t>
      </w:r>
      <w:proofErr w:type="spellStart"/>
      <w:proofErr w:type="gramStart"/>
      <w:r w:rsidRPr="00FE5194">
        <w:rPr>
          <w:bCs/>
        </w:rPr>
        <w:t>Editör:Mehmet</w:t>
      </w:r>
      <w:proofErr w:type="spellEnd"/>
      <w:proofErr w:type="gramEnd"/>
      <w:r w:rsidRPr="00FE5194">
        <w:rPr>
          <w:bCs/>
        </w:rPr>
        <w:t xml:space="preserve"> DEMİRYÜREK,-Stephen </w:t>
      </w:r>
      <w:proofErr w:type="spellStart"/>
      <w:r w:rsidRPr="00FE5194">
        <w:rPr>
          <w:bCs/>
        </w:rPr>
        <w:t>Boys</w:t>
      </w:r>
      <w:proofErr w:type="spellEnd"/>
      <w:r w:rsidRPr="00FE5194">
        <w:rPr>
          <w:bCs/>
        </w:rPr>
        <w:t xml:space="preserve"> Smith-</w:t>
      </w:r>
      <w:proofErr w:type="spellStart"/>
      <w:r w:rsidRPr="00FE5194">
        <w:rPr>
          <w:bCs/>
        </w:rPr>
        <w:t>Michalis</w:t>
      </w:r>
      <w:proofErr w:type="spellEnd"/>
      <w:r w:rsidRPr="00FE5194">
        <w:rPr>
          <w:bCs/>
        </w:rPr>
        <w:t xml:space="preserve"> N. Michael-Ali </w:t>
      </w:r>
      <w:proofErr w:type="spellStart"/>
      <w:r w:rsidRPr="00FE5194">
        <w:rPr>
          <w:bCs/>
        </w:rPr>
        <w:t>Efdal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Özkul</w:t>
      </w:r>
      <w:proofErr w:type="spellEnd"/>
      <w:r w:rsidRPr="00FE5194">
        <w:rPr>
          <w:bCs/>
        </w:rPr>
        <w:t xml:space="preserve">, Basım sayısı:1, Sayfa Sayısı 415, ISBN:978-975-428-622-9, </w:t>
      </w:r>
      <w:proofErr w:type="spellStart"/>
      <w:r w:rsidRPr="00FE5194">
        <w:rPr>
          <w:bCs/>
        </w:rPr>
        <w:t>İngilizce</w:t>
      </w:r>
      <w:proofErr w:type="spellEnd"/>
      <w:r w:rsidRPr="00FE5194">
        <w:rPr>
          <w:bCs/>
        </w:rPr>
        <w:t xml:space="preserve">(Bilimsel Kitap), (Yayın No: 5126908) </w:t>
      </w:r>
    </w:p>
    <w:p w14:paraId="36CD5B07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7F29DA08" w14:textId="4C2F483D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16.</w:t>
      </w:r>
      <w:r w:rsidRPr="00FE5194">
        <w:rPr>
          <w:bCs/>
        </w:rPr>
        <w:t xml:space="preserve">Abdulkadir </w:t>
      </w:r>
      <w:proofErr w:type="spellStart"/>
      <w:r w:rsidRPr="00FE5194">
        <w:rPr>
          <w:bCs/>
        </w:rPr>
        <w:t>Ozulu’ya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Armağan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adı:(1826 </w:t>
      </w:r>
      <w:proofErr w:type="spellStart"/>
      <w:r w:rsidRPr="00FE5194">
        <w:rPr>
          <w:bCs/>
        </w:rPr>
        <w:t>Düzenlemesinden</w:t>
      </w:r>
      <w:proofErr w:type="spellEnd"/>
      <w:r w:rsidRPr="00FE5194">
        <w:rPr>
          <w:bCs/>
        </w:rPr>
        <w:t xml:space="preserve"> Sonra </w:t>
      </w:r>
      <w:proofErr w:type="spellStart"/>
      <w:r w:rsidRPr="00FE5194">
        <w:rPr>
          <w:bCs/>
        </w:rPr>
        <w:t>Çorum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Sancağı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İhtisab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Rüsûmu</w:t>
      </w:r>
      <w:proofErr w:type="spellEnd"/>
      <w:r w:rsidRPr="00FE5194">
        <w:rPr>
          <w:bCs/>
        </w:rPr>
        <w:t xml:space="preserve"> (1836)) (2018)., DEMİRYÜREK MEHMET, </w:t>
      </w:r>
      <w:proofErr w:type="spellStart"/>
      <w:r w:rsidRPr="00FE5194">
        <w:rPr>
          <w:bCs/>
        </w:rPr>
        <w:t>Çorum</w:t>
      </w:r>
      <w:proofErr w:type="spellEnd"/>
      <w:r w:rsidRPr="00FE5194">
        <w:rPr>
          <w:bCs/>
        </w:rPr>
        <w:t xml:space="preserve"> Belediyesi </w:t>
      </w:r>
      <w:proofErr w:type="spellStart"/>
      <w:r w:rsidRPr="00FE5194">
        <w:rPr>
          <w:bCs/>
        </w:rPr>
        <w:t>Kültür</w:t>
      </w:r>
      <w:proofErr w:type="spellEnd"/>
      <w:r w:rsidRPr="00FE5194">
        <w:rPr>
          <w:bCs/>
        </w:rPr>
        <w:t xml:space="preserve"> Yayınları, </w:t>
      </w:r>
      <w:proofErr w:type="spellStart"/>
      <w:proofErr w:type="gramStart"/>
      <w:r w:rsidRPr="00FE5194">
        <w:rPr>
          <w:bCs/>
        </w:rPr>
        <w:t>Editör:Turhan</w:t>
      </w:r>
      <w:proofErr w:type="spellEnd"/>
      <w:proofErr w:type="gramEnd"/>
      <w:r w:rsidRPr="00FE5194">
        <w:rPr>
          <w:bCs/>
        </w:rPr>
        <w:t xml:space="preserve"> Candan, Meral </w:t>
      </w:r>
      <w:proofErr w:type="spellStart"/>
      <w:r w:rsidRPr="00FE5194">
        <w:rPr>
          <w:bCs/>
        </w:rPr>
        <w:t>Demiryürek</w:t>
      </w:r>
      <w:proofErr w:type="spellEnd"/>
      <w:r w:rsidRPr="00FE5194">
        <w:rPr>
          <w:bCs/>
        </w:rPr>
        <w:t xml:space="preserve">, Halit Yıldırım, Basım sayısı:1, Sayfa Sayısı 406, ISBN:978-605-81443-1-6, </w:t>
      </w:r>
      <w:proofErr w:type="spellStart"/>
      <w:r w:rsidRPr="00FE5194">
        <w:rPr>
          <w:bCs/>
        </w:rPr>
        <w:t>Türkçe</w:t>
      </w:r>
      <w:proofErr w:type="spellEnd"/>
      <w:r w:rsidRPr="00FE5194">
        <w:rPr>
          <w:bCs/>
        </w:rPr>
        <w:t xml:space="preserve">(Bilimsel Kitap), (Yayın No: 4762674) </w:t>
      </w:r>
    </w:p>
    <w:p w14:paraId="039E517B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6BA896CD" w14:textId="4363AD5F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17.</w:t>
      </w:r>
      <w:r w:rsidRPr="00FE5194">
        <w:rPr>
          <w:bCs/>
        </w:rPr>
        <w:t xml:space="preserve">Türkiye’de Tarih </w:t>
      </w:r>
      <w:proofErr w:type="spellStart"/>
      <w:r w:rsidRPr="00FE5194">
        <w:rPr>
          <w:bCs/>
        </w:rPr>
        <w:t>Eğitimi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adı:(Son </w:t>
      </w:r>
      <w:proofErr w:type="spellStart"/>
      <w:r w:rsidRPr="00FE5194">
        <w:rPr>
          <w:bCs/>
        </w:rPr>
        <w:t>vakanüvis</w:t>
      </w:r>
      <w:proofErr w:type="spellEnd"/>
      <w:r w:rsidRPr="00FE5194">
        <w:rPr>
          <w:bCs/>
        </w:rPr>
        <w:t xml:space="preserve"> Abdurrahman </w:t>
      </w:r>
      <w:proofErr w:type="spellStart"/>
      <w:r w:rsidRPr="00FE5194">
        <w:rPr>
          <w:bCs/>
        </w:rPr>
        <w:t>Şeref</w:t>
      </w:r>
      <w:proofErr w:type="spellEnd"/>
      <w:r w:rsidRPr="00FE5194">
        <w:rPr>
          <w:bCs/>
        </w:rPr>
        <w:t xml:space="preserve">) (2017)., DEMİRYÜREK MEHMET, </w:t>
      </w:r>
      <w:proofErr w:type="spellStart"/>
      <w:r w:rsidRPr="00FE5194">
        <w:rPr>
          <w:bCs/>
        </w:rPr>
        <w:t>Pegem</w:t>
      </w:r>
      <w:proofErr w:type="spellEnd"/>
      <w:r w:rsidRPr="00FE5194">
        <w:rPr>
          <w:bCs/>
        </w:rPr>
        <w:t xml:space="preserve"> Akademi, </w:t>
      </w:r>
      <w:proofErr w:type="spellStart"/>
      <w:proofErr w:type="gramStart"/>
      <w:r w:rsidRPr="00FE5194">
        <w:rPr>
          <w:bCs/>
        </w:rPr>
        <w:t>Editör:Ahmet</w:t>
      </w:r>
      <w:proofErr w:type="spellEnd"/>
      <w:proofErr w:type="gram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Şimşek</w:t>
      </w:r>
      <w:proofErr w:type="spellEnd"/>
      <w:r w:rsidRPr="00FE5194">
        <w:rPr>
          <w:bCs/>
        </w:rPr>
        <w:t xml:space="preserve">, Basım sayısı:1, Sayfa Sayısı 406, ISBN:978- 605-241-142-1, </w:t>
      </w:r>
      <w:proofErr w:type="spellStart"/>
      <w:r w:rsidRPr="00FE5194">
        <w:rPr>
          <w:bCs/>
        </w:rPr>
        <w:t>Türkçe</w:t>
      </w:r>
      <w:proofErr w:type="spellEnd"/>
      <w:r w:rsidRPr="00FE5194">
        <w:rPr>
          <w:bCs/>
        </w:rPr>
        <w:t xml:space="preserve">(Bilimsel Kitap), (Yayın No: 4020936) </w:t>
      </w:r>
    </w:p>
    <w:p w14:paraId="3DAE1C60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5B8369E9" w14:textId="58050BFC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18.</w:t>
      </w:r>
      <w:r w:rsidRPr="00FE5194">
        <w:rPr>
          <w:bCs/>
        </w:rPr>
        <w:t xml:space="preserve">Şeyh </w:t>
      </w:r>
      <w:proofErr w:type="spellStart"/>
      <w:r w:rsidRPr="00FE5194">
        <w:rPr>
          <w:bCs/>
        </w:rPr>
        <w:t>Şamil</w:t>
      </w:r>
      <w:proofErr w:type="spellEnd"/>
      <w:r w:rsidRPr="00FE5194">
        <w:rPr>
          <w:bCs/>
        </w:rPr>
        <w:t xml:space="preserve"> ve Kafkasya,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adı:(Erken </w:t>
      </w:r>
      <w:proofErr w:type="spellStart"/>
      <w:r w:rsidRPr="00FE5194">
        <w:rPr>
          <w:bCs/>
        </w:rPr>
        <w:t>Dönem</w:t>
      </w:r>
      <w:proofErr w:type="spellEnd"/>
      <w:r w:rsidRPr="00FE5194">
        <w:rPr>
          <w:bCs/>
        </w:rPr>
        <w:t xml:space="preserve"> Biyografilerine Göre </w:t>
      </w:r>
      <w:proofErr w:type="spellStart"/>
      <w:r w:rsidRPr="00FE5194">
        <w:rPr>
          <w:bCs/>
        </w:rPr>
        <w:t>Şeyh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Şamil</w:t>
      </w:r>
      <w:proofErr w:type="spellEnd"/>
      <w:r w:rsidRPr="00FE5194">
        <w:rPr>
          <w:bCs/>
        </w:rPr>
        <w:t xml:space="preserve">) (2017)., DEMİRYÜREK MEHMET, Kitabevi Yayınları, </w:t>
      </w:r>
      <w:proofErr w:type="spellStart"/>
      <w:proofErr w:type="gramStart"/>
      <w:r w:rsidRPr="00FE5194">
        <w:rPr>
          <w:bCs/>
        </w:rPr>
        <w:t>Editör:Mehmet</w:t>
      </w:r>
      <w:proofErr w:type="spellEnd"/>
      <w:proofErr w:type="gramEnd"/>
      <w:r w:rsidRPr="00FE5194">
        <w:rPr>
          <w:bCs/>
        </w:rPr>
        <w:t xml:space="preserve"> Ali </w:t>
      </w:r>
      <w:proofErr w:type="spellStart"/>
      <w:r w:rsidRPr="00FE5194">
        <w:rPr>
          <w:bCs/>
        </w:rPr>
        <w:t>Bozkus</w:t>
      </w:r>
      <w:proofErr w:type="spellEnd"/>
      <w:r w:rsidRPr="00FE5194">
        <w:rPr>
          <w:bCs/>
        </w:rPr>
        <w:t xml:space="preserve">̧-Hakan Yazar, Basım sayısı:1, Sayfa Sayısı 245, ISBN:978-650-9506-39-7, </w:t>
      </w:r>
      <w:proofErr w:type="spellStart"/>
      <w:r w:rsidRPr="00FE5194">
        <w:rPr>
          <w:bCs/>
        </w:rPr>
        <w:t>Türkçe</w:t>
      </w:r>
      <w:proofErr w:type="spellEnd"/>
      <w:r w:rsidRPr="00FE5194">
        <w:rPr>
          <w:bCs/>
        </w:rPr>
        <w:t xml:space="preserve">(Bilimsel Kitap), (Yayın No: 4020624) </w:t>
      </w:r>
    </w:p>
    <w:p w14:paraId="5B830415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4C407DCF" w14:textId="0E2F7DD6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lastRenderedPageBreak/>
        <w:t>19.</w:t>
      </w:r>
      <w:r w:rsidRPr="00FE5194">
        <w:rPr>
          <w:bCs/>
        </w:rPr>
        <w:t xml:space="preserve">Osmanlı </w:t>
      </w:r>
      <w:proofErr w:type="spellStart"/>
      <w:r w:rsidRPr="00FE5194">
        <w:rPr>
          <w:bCs/>
        </w:rPr>
        <w:t>Döneminde</w:t>
      </w:r>
      <w:proofErr w:type="spellEnd"/>
      <w:r w:rsidRPr="00FE5194">
        <w:rPr>
          <w:bCs/>
        </w:rPr>
        <w:t xml:space="preserve"> Kıbrıs Vakıfları,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adı:(4 Mart 1612-20 Nisan 1613 Tarihli Sultan II. Selim Vakfı Muhasebe Defteri </w:t>
      </w:r>
      <w:proofErr w:type="spellStart"/>
      <w:r w:rsidRPr="00FE5194">
        <w:rPr>
          <w:bCs/>
        </w:rPr>
        <w:t>Üzerine</w:t>
      </w:r>
      <w:proofErr w:type="spellEnd"/>
      <w:r w:rsidRPr="00FE5194">
        <w:rPr>
          <w:bCs/>
        </w:rPr>
        <w:t xml:space="preserve"> Bir </w:t>
      </w:r>
      <w:proofErr w:type="spellStart"/>
      <w:r w:rsidRPr="00FE5194">
        <w:rPr>
          <w:bCs/>
        </w:rPr>
        <w:t>İnceleme</w:t>
      </w:r>
      <w:proofErr w:type="spellEnd"/>
      <w:r w:rsidRPr="00FE5194">
        <w:rPr>
          <w:bCs/>
        </w:rPr>
        <w:t>) (2017)</w:t>
      </w:r>
      <w:r>
        <w:rPr>
          <w:bCs/>
        </w:rPr>
        <w:t xml:space="preserve">. </w:t>
      </w:r>
      <w:r w:rsidRPr="00FE5194">
        <w:rPr>
          <w:bCs/>
        </w:rPr>
        <w:t xml:space="preserve">DEMİRYÜREK MEHMET, ARICI Deniz, CELLATOĞLLARI H </w:t>
      </w:r>
      <w:proofErr w:type="spellStart"/>
      <w:r w:rsidRPr="00FE5194">
        <w:rPr>
          <w:bCs/>
        </w:rPr>
        <w:t>İbrahim</w:t>
      </w:r>
      <w:proofErr w:type="spellEnd"/>
      <w:r w:rsidRPr="00FE5194">
        <w:rPr>
          <w:bCs/>
        </w:rPr>
        <w:t xml:space="preserve">, Yakın </w:t>
      </w:r>
      <w:proofErr w:type="spellStart"/>
      <w:r w:rsidRPr="00FE5194">
        <w:rPr>
          <w:bCs/>
        </w:rPr>
        <w:t>Doğu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Üniversitesi</w:t>
      </w:r>
      <w:proofErr w:type="spellEnd"/>
      <w:r w:rsidRPr="00FE5194">
        <w:rPr>
          <w:bCs/>
        </w:rPr>
        <w:t xml:space="preserve">, </w:t>
      </w:r>
      <w:proofErr w:type="spellStart"/>
      <w:proofErr w:type="gramStart"/>
      <w:r w:rsidRPr="00FE5194">
        <w:rPr>
          <w:bCs/>
        </w:rPr>
        <w:t>Editör:Mehmet</w:t>
      </w:r>
      <w:proofErr w:type="spellEnd"/>
      <w:proofErr w:type="gramEnd"/>
      <w:r w:rsidRPr="00FE5194">
        <w:rPr>
          <w:bCs/>
        </w:rPr>
        <w:t xml:space="preserve"> Mahfuz </w:t>
      </w:r>
      <w:proofErr w:type="spellStart"/>
      <w:r w:rsidRPr="00FE5194">
        <w:rPr>
          <w:bCs/>
        </w:rPr>
        <w:t>Söylemez</w:t>
      </w:r>
      <w:proofErr w:type="spellEnd"/>
      <w:r w:rsidRPr="00FE5194">
        <w:rPr>
          <w:bCs/>
        </w:rPr>
        <w:t xml:space="preserve">, Basım sayısı:1, Sayfa Sayısı 415, ISBN:978-605-9415-08-8, </w:t>
      </w:r>
      <w:proofErr w:type="spellStart"/>
      <w:r w:rsidRPr="00FE5194">
        <w:rPr>
          <w:bCs/>
        </w:rPr>
        <w:t>Türkçe</w:t>
      </w:r>
      <w:proofErr w:type="spellEnd"/>
      <w:r w:rsidRPr="00FE5194">
        <w:rPr>
          <w:bCs/>
        </w:rPr>
        <w:t xml:space="preserve">(Bilimsel Kitap), (Yayın No: 8023123) </w:t>
      </w:r>
    </w:p>
    <w:p w14:paraId="6127426B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3A2BE301" w14:textId="10FAD2E5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20.</w:t>
      </w:r>
      <w:r w:rsidRPr="00FE5194">
        <w:rPr>
          <w:bCs/>
        </w:rPr>
        <w:t xml:space="preserve">The </w:t>
      </w:r>
      <w:proofErr w:type="spellStart"/>
      <w:r w:rsidRPr="00FE5194">
        <w:rPr>
          <w:bCs/>
        </w:rPr>
        <w:t>Spain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Consulate</w:t>
      </w:r>
      <w:proofErr w:type="spellEnd"/>
      <w:r w:rsidRPr="00FE5194">
        <w:rPr>
          <w:bCs/>
        </w:rPr>
        <w:t xml:space="preserve"> in </w:t>
      </w:r>
      <w:proofErr w:type="spellStart"/>
      <w:r w:rsidRPr="00FE5194">
        <w:rPr>
          <w:bCs/>
        </w:rPr>
        <w:t>Smyrna</w:t>
      </w:r>
      <w:proofErr w:type="spellEnd"/>
      <w:r w:rsidRPr="00FE5194">
        <w:rPr>
          <w:bCs/>
        </w:rPr>
        <w:t xml:space="preserve"> 1786 1806 (2012)., Selda </w:t>
      </w:r>
      <w:proofErr w:type="spellStart"/>
      <w:r w:rsidRPr="00FE5194">
        <w:rPr>
          <w:bCs/>
        </w:rPr>
        <w:t>Kılıc</w:t>
      </w:r>
      <w:proofErr w:type="spellEnd"/>
      <w:r w:rsidRPr="00FE5194">
        <w:rPr>
          <w:bCs/>
        </w:rPr>
        <w:t xml:space="preserve">̧, Bekir </w:t>
      </w:r>
      <w:proofErr w:type="spellStart"/>
      <w:r w:rsidRPr="00FE5194">
        <w:rPr>
          <w:bCs/>
        </w:rPr>
        <w:t>Koc</w:t>
      </w:r>
      <w:proofErr w:type="spellEnd"/>
      <w:r w:rsidRPr="00FE5194">
        <w:rPr>
          <w:bCs/>
        </w:rPr>
        <w:t xml:space="preserve">̧, </w:t>
      </w:r>
      <w:proofErr w:type="spellStart"/>
      <w:r w:rsidRPr="00FE5194">
        <w:rPr>
          <w:bCs/>
        </w:rPr>
        <w:t>Tülay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Ercoçkun</w:t>
      </w:r>
      <w:proofErr w:type="spellEnd"/>
      <w:r w:rsidRPr="00FE5194">
        <w:rPr>
          <w:bCs/>
        </w:rPr>
        <w:t xml:space="preserve">, Bilgin </w:t>
      </w:r>
      <w:proofErr w:type="spellStart"/>
      <w:r w:rsidRPr="00FE5194">
        <w:rPr>
          <w:bCs/>
        </w:rPr>
        <w:t>Kültür</w:t>
      </w:r>
      <w:proofErr w:type="spellEnd"/>
      <w:r w:rsidRPr="00FE5194">
        <w:rPr>
          <w:bCs/>
        </w:rPr>
        <w:t xml:space="preserve"> Sanat Yayınları, </w:t>
      </w:r>
      <w:proofErr w:type="spellStart"/>
      <w:proofErr w:type="gramStart"/>
      <w:r w:rsidRPr="00FE5194">
        <w:rPr>
          <w:bCs/>
        </w:rPr>
        <w:t>Türkçe</w:t>
      </w:r>
      <w:proofErr w:type="spellEnd"/>
      <w:r w:rsidRPr="00FE5194">
        <w:rPr>
          <w:bCs/>
        </w:rPr>
        <w:t>(</w:t>
      </w:r>
      <w:proofErr w:type="gramEnd"/>
      <w:r w:rsidRPr="00FE5194">
        <w:rPr>
          <w:bCs/>
        </w:rPr>
        <w:t xml:space="preserve">Bilimsel Kitap), (Yayın No: 187949) </w:t>
      </w:r>
    </w:p>
    <w:p w14:paraId="40B078ED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4D1BF496" w14:textId="5040A756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21.</w:t>
      </w:r>
      <w:r w:rsidRPr="00FE5194">
        <w:rPr>
          <w:bCs/>
        </w:rPr>
        <w:t>Merchants a</w:t>
      </w:r>
      <w:proofErr w:type="spellStart"/>
      <w:r w:rsidRPr="00FE5194">
        <w:rPr>
          <w:bCs/>
        </w:rPr>
        <w:t>nd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Artisans</w:t>
      </w:r>
      <w:proofErr w:type="spellEnd"/>
      <w:r w:rsidRPr="00FE5194">
        <w:rPr>
          <w:bCs/>
        </w:rPr>
        <w:t xml:space="preserve"> in Tuzla in 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First </w:t>
      </w:r>
      <w:proofErr w:type="spellStart"/>
      <w:r w:rsidRPr="00FE5194">
        <w:rPr>
          <w:bCs/>
        </w:rPr>
        <w:t>Half</w:t>
      </w:r>
      <w:proofErr w:type="spellEnd"/>
      <w:r w:rsidRPr="00FE5194">
        <w:rPr>
          <w:bCs/>
        </w:rPr>
        <w:t xml:space="preserve"> Of 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Nineteenth</w:t>
      </w:r>
      <w:proofErr w:type="spellEnd"/>
      <w:r w:rsidRPr="00FE5194">
        <w:rPr>
          <w:bCs/>
        </w:rPr>
        <w:t xml:space="preserve"> Century </w:t>
      </w:r>
      <w:proofErr w:type="spellStart"/>
      <w:r w:rsidRPr="00FE5194">
        <w:rPr>
          <w:bCs/>
        </w:rPr>
        <w:t>Evangelia</w:t>
      </w:r>
      <w:proofErr w:type="spellEnd"/>
      <w:r w:rsidRPr="00FE5194">
        <w:rPr>
          <w:bCs/>
        </w:rPr>
        <w:t xml:space="preserve"> Balta </w:t>
      </w:r>
      <w:proofErr w:type="spellStart"/>
      <w:r w:rsidRPr="00FE5194">
        <w:rPr>
          <w:bCs/>
        </w:rPr>
        <w:t>Theoharis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Stavrides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Ionnais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Theocharides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Eds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Histories</w:t>
      </w:r>
      <w:proofErr w:type="spellEnd"/>
      <w:r w:rsidRPr="00FE5194">
        <w:rPr>
          <w:bCs/>
        </w:rPr>
        <w:t xml:space="preserve"> of </w:t>
      </w:r>
      <w:proofErr w:type="spellStart"/>
      <w:r w:rsidRPr="00FE5194">
        <w:rPr>
          <w:bCs/>
        </w:rPr>
        <w:t>Ottoman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Larnaca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Isıs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Press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İstanbul</w:t>
      </w:r>
      <w:proofErr w:type="spellEnd"/>
      <w:r w:rsidRPr="00FE5194">
        <w:rPr>
          <w:bCs/>
        </w:rPr>
        <w:t xml:space="preserve"> 2012 </w:t>
      </w:r>
      <w:proofErr w:type="spellStart"/>
      <w:r w:rsidRPr="00FE5194">
        <w:rPr>
          <w:bCs/>
        </w:rPr>
        <w:t>Pp</w:t>
      </w:r>
      <w:proofErr w:type="spellEnd"/>
      <w:r w:rsidRPr="00FE5194">
        <w:rPr>
          <w:bCs/>
        </w:rPr>
        <w:t xml:space="preserve"> 267 307 (2012)., </w:t>
      </w:r>
      <w:proofErr w:type="spellStart"/>
      <w:r w:rsidRPr="00FE5194">
        <w:rPr>
          <w:bCs/>
        </w:rPr>
        <w:t>Theoharis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Stavrides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Ionnais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Theocharides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The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Isıs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Press</w:t>
      </w:r>
      <w:proofErr w:type="spellEnd"/>
      <w:r w:rsidRPr="00FE5194">
        <w:rPr>
          <w:bCs/>
        </w:rPr>
        <w:t xml:space="preserve">, </w:t>
      </w:r>
      <w:proofErr w:type="spellStart"/>
      <w:proofErr w:type="gramStart"/>
      <w:r w:rsidRPr="00FE5194">
        <w:rPr>
          <w:bCs/>
        </w:rPr>
        <w:t>İngilizce</w:t>
      </w:r>
      <w:proofErr w:type="spellEnd"/>
      <w:r w:rsidRPr="00FE5194">
        <w:rPr>
          <w:bCs/>
        </w:rPr>
        <w:t>(</w:t>
      </w:r>
      <w:proofErr w:type="gramEnd"/>
      <w:r w:rsidRPr="00FE5194">
        <w:rPr>
          <w:bCs/>
        </w:rPr>
        <w:t xml:space="preserve">Bilimsel Kitap), (Yayın No: 202985) </w:t>
      </w:r>
    </w:p>
    <w:p w14:paraId="44830C30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72776447" w14:textId="2AB9B366" w:rsidR="00543307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22.</w:t>
      </w:r>
      <w:r w:rsidRPr="00FE5194">
        <w:rPr>
          <w:bCs/>
        </w:rPr>
        <w:t xml:space="preserve">Cumhuriyetin 80 Yılına </w:t>
      </w:r>
      <w:proofErr w:type="spellStart"/>
      <w:r w:rsidRPr="00FE5194">
        <w:rPr>
          <w:bCs/>
        </w:rPr>
        <w:t>Armağan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adı:(Cumhuriyet </w:t>
      </w:r>
      <w:proofErr w:type="spellStart"/>
      <w:r w:rsidRPr="00FE5194">
        <w:rPr>
          <w:bCs/>
        </w:rPr>
        <w:t>Hükümetleri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Atatürk</w:t>
      </w:r>
      <w:proofErr w:type="spellEnd"/>
      <w:r w:rsidRPr="00FE5194">
        <w:rPr>
          <w:bCs/>
        </w:rPr>
        <w:t xml:space="preserve"> Devrimleri ve Kıbrıs </w:t>
      </w:r>
      <w:proofErr w:type="spellStart"/>
      <w:r w:rsidRPr="00FE5194">
        <w:rPr>
          <w:bCs/>
        </w:rPr>
        <w:t>Türk</w:t>
      </w:r>
      <w:proofErr w:type="spellEnd"/>
      <w:r w:rsidRPr="00FE5194">
        <w:rPr>
          <w:bCs/>
        </w:rPr>
        <w:t xml:space="preserve"> Basını (1920-1940)) (2004)., DEMİRYÜREK MEHMET, Ankara </w:t>
      </w:r>
      <w:proofErr w:type="spellStart"/>
      <w:r w:rsidRPr="00FE5194">
        <w:rPr>
          <w:bCs/>
        </w:rPr>
        <w:t>Üniversitesi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Editör</w:t>
      </w:r>
      <w:proofErr w:type="spellEnd"/>
      <w:r w:rsidRPr="00FE5194">
        <w:rPr>
          <w:bCs/>
        </w:rPr>
        <w:t>:</w:t>
      </w:r>
      <w:r>
        <w:rPr>
          <w:bCs/>
        </w:rPr>
        <w:t xml:space="preserve"> </w:t>
      </w:r>
      <w:r w:rsidRPr="00FE5194">
        <w:rPr>
          <w:bCs/>
        </w:rPr>
        <w:t xml:space="preserve">Ankara </w:t>
      </w:r>
      <w:proofErr w:type="spellStart"/>
      <w:r w:rsidRPr="00FE5194">
        <w:rPr>
          <w:bCs/>
        </w:rPr>
        <w:t>Üniversitesi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Türk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İnkılap</w:t>
      </w:r>
      <w:proofErr w:type="spellEnd"/>
      <w:r w:rsidRPr="00FE5194">
        <w:rPr>
          <w:bCs/>
        </w:rPr>
        <w:t xml:space="preserve"> Tarihi </w:t>
      </w:r>
      <w:proofErr w:type="spellStart"/>
      <w:r w:rsidRPr="00FE5194">
        <w:rPr>
          <w:bCs/>
        </w:rPr>
        <w:t>Enstitüsu</w:t>
      </w:r>
      <w:proofErr w:type="spellEnd"/>
      <w:r w:rsidRPr="00FE5194">
        <w:rPr>
          <w:bCs/>
        </w:rPr>
        <w:t xml:space="preserve">̈, Basım sayısı:1, Sayfa Sayısı 507, </w:t>
      </w:r>
      <w:proofErr w:type="spellStart"/>
      <w:proofErr w:type="gramStart"/>
      <w:r w:rsidRPr="00FE5194">
        <w:rPr>
          <w:bCs/>
        </w:rPr>
        <w:t>Türkçe</w:t>
      </w:r>
      <w:proofErr w:type="spellEnd"/>
      <w:r w:rsidRPr="00FE5194">
        <w:rPr>
          <w:bCs/>
        </w:rPr>
        <w:t>(</w:t>
      </w:r>
      <w:proofErr w:type="gramEnd"/>
      <w:r w:rsidRPr="00FE5194">
        <w:rPr>
          <w:bCs/>
        </w:rPr>
        <w:t xml:space="preserve">Bilimsel Kitap), (Yayın No: 3286481) </w:t>
      </w:r>
    </w:p>
    <w:p w14:paraId="694EE5A3" w14:textId="77777777" w:rsidR="00543307" w:rsidRPr="00FE5194" w:rsidRDefault="00543307" w:rsidP="00543307">
      <w:pPr>
        <w:spacing w:line="360" w:lineRule="auto"/>
        <w:ind w:left="360"/>
        <w:jc w:val="both"/>
        <w:rPr>
          <w:bCs/>
        </w:rPr>
      </w:pPr>
    </w:p>
    <w:p w14:paraId="12CC82FF" w14:textId="3DA75B24" w:rsidR="00543307" w:rsidRPr="00331E7C" w:rsidRDefault="00543307" w:rsidP="00543307">
      <w:pPr>
        <w:spacing w:line="360" w:lineRule="auto"/>
        <w:ind w:left="360"/>
        <w:jc w:val="both"/>
        <w:rPr>
          <w:bCs/>
        </w:rPr>
      </w:pPr>
      <w:r>
        <w:rPr>
          <w:bCs/>
        </w:rPr>
        <w:t>23.</w:t>
      </w:r>
      <w:r w:rsidRPr="00FE5194">
        <w:rPr>
          <w:bCs/>
        </w:rPr>
        <w:t xml:space="preserve">Ankara </w:t>
      </w:r>
      <w:proofErr w:type="spellStart"/>
      <w:r w:rsidRPr="00FE5194">
        <w:rPr>
          <w:bCs/>
        </w:rPr>
        <w:t>Üniversitesi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Türk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İnkılap</w:t>
      </w:r>
      <w:proofErr w:type="spellEnd"/>
      <w:r w:rsidRPr="00FE5194">
        <w:rPr>
          <w:bCs/>
        </w:rPr>
        <w:t xml:space="preserve"> Tarihi </w:t>
      </w:r>
      <w:proofErr w:type="spellStart"/>
      <w:r w:rsidRPr="00FE5194">
        <w:rPr>
          <w:bCs/>
        </w:rPr>
        <w:t>Enstitüsu</w:t>
      </w:r>
      <w:proofErr w:type="spellEnd"/>
      <w:r w:rsidRPr="00FE5194">
        <w:rPr>
          <w:bCs/>
        </w:rPr>
        <w:t xml:space="preserve">̈ Cumhuriyetin 80 Yılına </w:t>
      </w:r>
      <w:proofErr w:type="spellStart"/>
      <w:r w:rsidRPr="00FE5194">
        <w:rPr>
          <w:bCs/>
        </w:rPr>
        <w:t>Armağan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Bölüm</w:t>
      </w:r>
      <w:proofErr w:type="spellEnd"/>
      <w:r w:rsidRPr="00FE5194">
        <w:rPr>
          <w:bCs/>
        </w:rPr>
        <w:t xml:space="preserve"> adı:(Cumhuriyet </w:t>
      </w:r>
      <w:proofErr w:type="spellStart"/>
      <w:r w:rsidRPr="00FE5194">
        <w:rPr>
          <w:bCs/>
        </w:rPr>
        <w:t>Hükümleri</w:t>
      </w:r>
      <w:proofErr w:type="spellEnd"/>
      <w:r w:rsidRPr="00FE5194">
        <w:rPr>
          <w:bCs/>
        </w:rPr>
        <w:t xml:space="preserve">, </w:t>
      </w:r>
      <w:proofErr w:type="spellStart"/>
      <w:r w:rsidRPr="00FE5194">
        <w:rPr>
          <w:bCs/>
        </w:rPr>
        <w:t>Atatürk</w:t>
      </w:r>
      <w:proofErr w:type="spellEnd"/>
      <w:r w:rsidRPr="00FE5194">
        <w:rPr>
          <w:bCs/>
        </w:rPr>
        <w:t xml:space="preserve"> Devrimleri ve Kıbrıs </w:t>
      </w:r>
      <w:proofErr w:type="spellStart"/>
      <w:r w:rsidRPr="00FE5194">
        <w:rPr>
          <w:bCs/>
        </w:rPr>
        <w:t>Türk</w:t>
      </w:r>
      <w:proofErr w:type="spellEnd"/>
      <w:r w:rsidRPr="00FE5194">
        <w:rPr>
          <w:bCs/>
        </w:rPr>
        <w:t xml:space="preserve"> Basını (1920-1940)) (2004)., DEMİRYÜREK MEHMET, </w:t>
      </w:r>
      <w:proofErr w:type="spellStart"/>
      <w:r w:rsidRPr="00FE5194">
        <w:rPr>
          <w:bCs/>
        </w:rPr>
        <w:t>Türk</w:t>
      </w:r>
      <w:proofErr w:type="spell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İnkılap</w:t>
      </w:r>
      <w:proofErr w:type="spellEnd"/>
      <w:r w:rsidRPr="00FE5194">
        <w:rPr>
          <w:bCs/>
        </w:rPr>
        <w:t xml:space="preserve"> Tarihi </w:t>
      </w:r>
      <w:proofErr w:type="spellStart"/>
      <w:r w:rsidRPr="00FE5194">
        <w:rPr>
          <w:bCs/>
        </w:rPr>
        <w:t>Enstitüsu</w:t>
      </w:r>
      <w:proofErr w:type="spellEnd"/>
      <w:r w:rsidRPr="00FE5194">
        <w:rPr>
          <w:bCs/>
        </w:rPr>
        <w:t xml:space="preserve">̈, </w:t>
      </w:r>
      <w:proofErr w:type="spellStart"/>
      <w:proofErr w:type="gramStart"/>
      <w:r w:rsidRPr="00FE5194">
        <w:rPr>
          <w:bCs/>
        </w:rPr>
        <w:t>Editör:Türk</w:t>
      </w:r>
      <w:proofErr w:type="spellEnd"/>
      <w:proofErr w:type="gramEnd"/>
      <w:r w:rsidRPr="00FE5194">
        <w:rPr>
          <w:bCs/>
        </w:rPr>
        <w:t xml:space="preserve"> </w:t>
      </w:r>
      <w:proofErr w:type="spellStart"/>
      <w:r w:rsidRPr="00FE5194">
        <w:rPr>
          <w:bCs/>
        </w:rPr>
        <w:t>İnkılap</w:t>
      </w:r>
      <w:proofErr w:type="spellEnd"/>
      <w:r w:rsidRPr="00FE5194">
        <w:rPr>
          <w:bCs/>
        </w:rPr>
        <w:t xml:space="preserve"> Tarihi </w:t>
      </w:r>
      <w:proofErr w:type="spellStart"/>
      <w:r w:rsidRPr="00FE5194">
        <w:rPr>
          <w:bCs/>
        </w:rPr>
        <w:t>Enstitüsu</w:t>
      </w:r>
      <w:proofErr w:type="spellEnd"/>
      <w:r w:rsidRPr="00FE5194">
        <w:rPr>
          <w:bCs/>
        </w:rPr>
        <w:t xml:space="preserve">̈, Basım sayısı:1, Sayfa Sayısı 47, </w:t>
      </w:r>
      <w:proofErr w:type="spellStart"/>
      <w:r w:rsidRPr="00FE5194">
        <w:rPr>
          <w:bCs/>
        </w:rPr>
        <w:t>Türkçe</w:t>
      </w:r>
      <w:proofErr w:type="spellEnd"/>
      <w:r w:rsidRPr="00FE5194">
        <w:rPr>
          <w:bCs/>
        </w:rPr>
        <w:t xml:space="preserve">(Bilimsel Kitap), (Yayın No: 3051706) </w:t>
      </w:r>
    </w:p>
    <w:p w14:paraId="239BA706" w14:textId="77777777" w:rsidR="00543307" w:rsidRPr="00331E7C" w:rsidRDefault="00543307" w:rsidP="004F50AC">
      <w:pPr>
        <w:spacing w:line="360" w:lineRule="auto"/>
        <w:jc w:val="both"/>
        <w:rPr>
          <w:bCs/>
        </w:rPr>
      </w:pPr>
    </w:p>
    <w:p w14:paraId="4AB65513" w14:textId="71547F61" w:rsidR="005D12CA" w:rsidRDefault="009540E3" w:rsidP="004F50AC">
      <w:pPr>
        <w:spacing w:before="240" w:after="240" w:line="360" w:lineRule="auto"/>
        <w:jc w:val="both"/>
        <w:rPr>
          <w:b/>
        </w:rPr>
      </w:pPr>
      <w:r w:rsidRPr="00331E7C">
        <w:rPr>
          <w:b/>
        </w:rPr>
        <w:t>5</w:t>
      </w:r>
      <w:r w:rsidR="005D12CA" w:rsidRPr="00331E7C">
        <w:rPr>
          <w:b/>
        </w:rPr>
        <w:t xml:space="preserve">.5. </w:t>
      </w:r>
      <w:r w:rsidR="00331E7C" w:rsidRPr="00331E7C">
        <w:rPr>
          <w:b/>
        </w:rPr>
        <w:t>Ulusal hakemli dergilerde yayınlanan makaleler</w:t>
      </w:r>
      <w:r w:rsidR="0047625F" w:rsidRPr="00331E7C">
        <w:rPr>
          <w:b/>
        </w:rPr>
        <w:t xml:space="preserve"> </w:t>
      </w:r>
    </w:p>
    <w:p w14:paraId="6222C196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(2013). </w:t>
      </w:r>
      <w:proofErr w:type="spellStart"/>
      <w:r w:rsidRPr="002D77E0">
        <w:rPr>
          <w:bCs/>
        </w:rPr>
        <w:t>Şeyh-i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Sebalık</w:t>
      </w:r>
      <w:proofErr w:type="spellEnd"/>
      <w:r w:rsidRPr="002D77E0">
        <w:rPr>
          <w:bCs/>
        </w:rPr>
        <w:t xml:space="preserve"> Kurumu ve Osmanlı Esnaf </w:t>
      </w:r>
      <w:proofErr w:type="spellStart"/>
      <w:r w:rsidRPr="002D77E0">
        <w:rPr>
          <w:bCs/>
        </w:rPr>
        <w:t>Teşkilatı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İçindeki</w:t>
      </w:r>
      <w:proofErr w:type="spellEnd"/>
      <w:r w:rsidRPr="002D77E0">
        <w:rPr>
          <w:bCs/>
        </w:rPr>
        <w:t xml:space="preserve"> Yeri. TÜRK KÜLTÜRÜ VE HACI BEKTAŞ VELİ ARAŞTIRMA DERGİS, 66(66), 17-42. (Kontrol No: 148506) </w:t>
      </w:r>
    </w:p>
    <w:p w14:paraId="6A697659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(2013). TÜRKİYEDE YABANCI DİL OLARAK FRANSIZCA ÖĞRETİMİNİN TARİHİ GELİŞİMİ ÜZERİNE BİR </w:t>
      </w:r>
      <w:r w:rsidRPr="002D77E0">
        <w:rPr>
          <w:bCs/>
        </w:rPr>
        <w:lastRenderedPageBreak/>
        <w:t xml:space="preserve">DEĞERLENDİRME 1891 </w:t>
      </w:r>
      <w:proofErr w:type="gramStart"/>
      <w:r w:rsidRPr="002D77E0">
        <w:rPr>
          <w:bCs/>
        </w:rPr>
        <w:t>1928 .</w:t>
      </w:r>
      <w:proofErr w:type="gramEnd"/>
      <w:r w:rsidRPr="002D77E0">
        <w:rPr>
          <w:bCs/>
        </w:rPr>
        <w:t xml:space="preserve"> HACETTEPE ÜNİVERSİTESİ EĞİTİM FAKÜLTESİ DERGİS, 28(1), 130-140. (Kontrol No: 148518) </w:t>
      </w:r>
    </w:p>
    <w:p w14:paraId="6AEE32E2" w14:textId="624EC894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(2012). </w:t>
      </w:r>
      <w:proofErr w:type="spellStart"/>
      <w:r w:rsidRPr="002D77E0">
        <w:rPr>
          <w:bCs/>
        </w:rPr>
        <w:t>Dasitân</w:t>
      </w:r>
      <w:proofErr w:type="spellEnd"/>
      <w:r w:rsidRPr="002D77E0">
        <w:rPr>
          <w:bCs/>
        </w:rPr>
        <w:t xml:space="preserve"> ı Sultan Mahmud </w:t>
      </w:r>
      <w:proofErr w:type="spellStart"/>
      <w:r w:rsidRPr="002D77E0">
        <w:rPr>
          <w:bCs/>
        </w:rPr>
        <w:t>Üzerine</w:t>
      </w:r>
      <w:proofErr w:type="spellEnd"/>
      <w:r w:rsidRPr="002D77E0">
        <w:rPr>
          <w:bCs/>
        </w:rPr>
        <w:t xml:space="preserve"> Bir </w:t>
      </w:r>
      <w:proofErr w:type="spellStart"/>
      <w:r w:rsidRPr="002D77E0">
        <w:rPr>
          <w:bCs/>
        </w:rPr>
        <w:t>İnceleme</w:t>
      </w:r>
      <w:proofErr w:type="spellEnd"/>
      <w:r w:rsidRPr="002D77E0">
        <w:rPr>
          <w:bCs/>
        </w:rPr>
        <w:t xml:space="preserve"> A </w:t>
      </w:r>
      <w:proofErr w:type="spellStart"/>
      <w:r w:rsidRPr="002D77E0">
        <w:rPr>
          <w:bCs/>
        </w:rPr>
        <w:t>Study</w:t>
      </w:r>
      <w:proofErr w:type="spellEnd"/>
      <w:r w:rsidRPr="002D77E0">
        <w:rPr>
          <w:bCs/>
        </w:rPr>
        <w:t xml:space="preserve"> on </w:t>
      </w:r>
      <w:proofErr w:type="spellStart"/>
      <w:r w:rsidRPr="002D77E0">
        <w:rPr>
          <w:bCs/>
        </w:rPr>
        <w:t>Dasitân</w:t>
      </w:r>
      <w:proofErr w:type="spellEnd"/>
      <w:r w:rsidRPr="002D77E0">
        <w:rPr>
          <w:bCs/>
        </w:rPr>
        <w:t xml:space="preserve"> ı Sultan Mahmud. Milli Folklor, 24(93), 62-78. (Kontrol No: 148367) </w:t>
      </w:r>
    </w:p>
    <w:p w14:paraId="4F230049" w14:textId="2B1BBDD8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(2012). 1826 </w:t>
      </w:r>
      <w:proofErr w:type="spellStart"/>
      <w:r w:rsidRPr="002D77E0">
        <w:rPr>
          <w:bCs/>
        </w:rPr>
        <w:t>Düzenlemesinden</w:t>
      </w:r>
      <w:proofErr w:type="spellEnd"/>
      <w:r w:rsidRPr="002D77E0">
        <w:rPr>
          <w:bCs/>
        </w:rPr>
        <w:t xml:space="preserve"> Sonra Kıbrıs </w:t>
      </w:r>
      <w:proofErr w:type="spellStart"/>
      <w:r w:rsidRPr="002D77E0">
        <w:rPr>
          <w:bCs/>
        </w:rPr>
        <w:t>İhtisâb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Rüsûmu</w:t>
      </w:r>
      <w:proofErr w:type="spellEnd"/>
      <w:r w:rsidRPr="002D77E0">
        <w:rPr>
          <w:bCs/>
        </w:rPr>
        <w:t xml:space="preserve"> 1828 1838. Belleten, 76(276), 553-605. (Kontrol No: 148447) </w:t>
      </w:r>
    </w:p>
    <w:p w14:paraId="0CCED7D9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(2010). Osmanlı </w:t>
      </w:r>
      <w:proofErr w:type="spellStart"/>
      <w:r w:rsidRPr="002D77E0">
        <w:rPr>
          <w:bCs/>
        </w:rPr>
        <w:t>Döneminde</w:t>
      </w:r>
      <w:proofErr w:type="spellEnd"/>
      <w:r w:rsidRPr="002D77E0">
        <w:rPr>
          <w:bCs/>
        </w:rPr>
        <w:t xml:space="preserve"> Yabancı Konsolos </w:t>
      </w:r>
      <w:proofErr w:type="spellStart"/>
      <w:r w:rsidRPr="002D77E0">
        <w:rPr>
          <w:bCs/>
        </w:rPr>
        <w:t>Konsolos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Tercümanı</w:t>
      </w:r>
      <w:proofErr w:type="spellEnd"/>
      <w:r w:rsidRPr="002D77E0">
        <w:rPr>
          <w:bCs/>
        </w:rPr>
        <w:t xml:space="preserve"> ve </w:t>
      </w:r>
      <w:proofErr w:type="spellStart"/>
      <w:r w:rsidRPr="002D77E0">
        <w:rPr>
          <w:bCs/>
        </w:rPr>
        <w:t>Tercüman</w:t>
      </w:r>
      <w:proofErr w:type="spellEnd"/>
      <w:r w:rsidRPr="002D77E0">
        <w:rPr>
          <w:bCs/>
        </w:rPr>
        <w:t xml:space="preserve"> Hizmetkarlarının Serbest </w:t>
      </w:r>
      <w:proofErr w:type="spellStart"/>
      <w:r w:rsidRPr="002D77E0">
        <w:rPr>
          <w:bCs/>
        </w:rPr>
        <w:t>Dolaşım</w:t>
      </w:r>
      <w:proofErr w:type="spellEnd"/>
      <w:r w:rsidRPr="002D77E0">
        <w:rPr>
          <w:bCs/>
        </w:rPr>
        <w:t xml:space="preserve"> Belgeleri Beratlar ve Yol Emirleri 1600 </w:t>
      </w:r>
      <w:proofErr w:type="gramStart"/>
      <w:r w:rsidRPr="002D77E0">
        <w:rPr>
          <w:bCs/>
        </w:rPr>
        <w:t>1800 .</w:t>
      </w:r>
      <w:proofErr w:type="gramEnd"/>
      <w:r w:rsidRPr="002D77E0">
        <w:rPr>
          <w:bCs/>
        </w:rPr>
        <w:t xml:space="preserve"> KEBİKEÇ, 30(30), 87-102. (Kontrol No: 187604) </w:t>
      </w:r>
    </w:p>
    <w:p w14:paraId="763B65D0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(2010). Kıbrıs </w:t>
      </w:r>
      <w:proofErr w:type="spellStart"/>
      <w:r w:rsidRPr="002D77E0">
        <w:rPr>
          <w:bCs/>
        </w:rPr>
        <w:t>Şer’xxiye</w:t>
      </w:r>
      <w:proofErr w:type="spellEnd"/>
      <w:r w:rsidRPr="002D77E0">
        <w:rPr>
          <w:bCs/>
        </w:rPr>
        <w:t xml:space="preserve"> Sicillerine Göre XVIII. </w:t>
      </w:r>
      <w:proofErr w:type="spellStart"/>
      <w:r w:rsidRPr="002D77E0">
        <w:rPr>
          <w:bCs/>
        </w:rPr>
        <w:t>Yüzyılın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İkinci</w:t>
      </w:r>
      <w:proofErr w:type="spellEnd"/>
      <w:r w:rsidRPr="002D77E0">
        <w:rPr>
          <w:bCs/>
        </w:rPr>
        <w:t xml:space="preserve"> Yarısında </w:t>
      </w:r>
      <w:proofErr w:type="spellStart"/>
      <w:r w:rsidRPr="002D77E0">
        <w:rPr>
          <w:bCs/>
        </w:rPr>
        <w:t>Kıbrıs’xxta</w:t>
      </w:r>
      <w:proofErr w:type="spellEnd"/>
      <w:r w:rsidRPr="002D77E0">
        <w:rPr>
          <w:bCs/>
        </w:rPr>
        <w:t xml:space="preserve"> Aile. </w:t>
      </w:r>
      <w:proofErr w:type="spellStart"/>
      <w:r w:rsidRPr="002D77E0">
        <w:rPr>
          <w:bCs/>
        </w:rPr>
        <w:t>İstanbul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Üniversitesi</w:t>
      </w:r>
      <w:proofErr w:type="spellEnd"/>
      <w:r w:rsidRPr="002D77E0">
        <w:rPr>
          <w:bCs/>
        </w:rPr>
        <w:t xml:space="preserve"> Edebiyat </w:t>
      </w:r>
      <w:proofErr w:type="spellStart"/>
      <w:r w:rsidRPr="002D77E0">
        <w:rPr>
          <w:bCs/>
        </w:rPr>
        <w:t>Fakültesi</w:t>
      </w:r>
      <w:proofErr w:type="spellEnd"/>
      <w:r w:rsidRPr="002D77E0">
        <w:rPr>
          <w:bCs/>
        </w:rPr>
        <w:t xml:space="preserve"> </w:t>
      </w:r>
      <w:proofErr w:type="gramStart"/>
      <w:r w:rsidRPr="002D77E0">
        <w:rPr>
          <w:bCs/>
        </w:rPr>
        <w:t>Dergisi(</w:t>
      </w:r>
      <w:proofErr w:type="gramEnd"/>
      <w:r w:rsidRPr="002D77E0">
        <w:rPr>
          <w:bCs/>
        </w:rPr>
        <w:t xml:space="preserve">50), 88-120. (Kontrol No: 4753287) </w:t>
      </w:r>
    </w:p>
    <w:p w14:paraId="5FBDCF6D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(2009). XIX </w:t>
      </w:r>
      <w:proofErr w:type="spellStart"/>
      <w:r w:rsidRPr="002D77E0">
        <w:rPr>
          <w:bCs/>
        </w:rPr>
        <w:t>Yüzyıl</w:t>
      </w:r>
      <w:proofErr w:type="spellEnd"/>
      <w:r w:rsidRPr="002D77E0">
        <w:rPr>
          <w:bCs/>
        </w:rPr>
        <w:t xml:space="preserve"> Kıbrıs Esnaf </w:t>
      </w:r>
      <w:proofErr w:type="spellStart"/>
      <w:r w:rsidRPr="002D77E0">
        <w:rPr>
          <w:bCs/>
        </w:rPr>
        <w:t>Teşkilatı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Üzerine</w:t>
      </w:r>
      <w:proofErr w:type="spellEnd"/>
      <w:r w:rsidRPr="002D77E0">
        <w:rPr>
          <w:bCs/>
        </w:rPr>
        <w:t xml:space="preserve"> Bazı </w:t>
      </w:r>
      <w:proofErr w:type="spellStart"/>
      <w:r w:rsidRPr="002D77E0">
        <w:rPr>
          <w:bCs/>
        </w:rPr>
        <w:t>Tesbitler</w:t>
      </w:r>
      <w:proofErr w:type="spellEnd"/>
      <w:r w:rsidRPr="002D77E0">
        <w:rPr>
          <w:bCs/>
        </w:rPr>
        <w:t xml:space="preserve">. Ankara </w:t>
      </w:r>
      <w:proofErr w:type="spellStart"/>
      <w:r w:rsidRPr="002D77E0">
        <w:rPr>
          <w:bCs/>
        </w:rPr>
        <w:t>Üniversitesi</w:t>
      </w:r>
      <w:proofErr w:type="spellEnd"/>
      <w:r w:rsidRPr="002D77E0">
        <w:rPr>
          <w:bCs/>
        </w:rPr>
        <w:t xml:space="preserve"> Dil ve </w:t>
      </w:r>
      <w:proofErr w:type="spellStart"/>
      <w:r w:rsidRPr="002D77E0">
        <w:rPr>
          <w:bCs/>
        </w:rPr>
        <w:t>Tarih-Coğrafya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Fakültesi</w:t>
      </w:r>
      <w:proofErr w:type="spellEnd"/>
      <w:r w:rsidRPr="002D77E0">
        <w:rPr>
          <w:bCs/>
        </w:rPr>
        <w:t xml:space="preserve"> Tarih Araştırmaları Dergisi, 28(45), 13-42. (Kontrol No: 172454) </w:t>
      </w:r>
    </w:p>
    <w:p w14:paraId="0FCB73F9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(2008). Bir </w:t>
      </w:r>
      <w:proofErr w:type="spellStart"/>
      <w:r w:rsidRPr="002D77E0">
        <w:rPr>
          <w:bCs/>
        </w:rPr>
        <w:t>Türk</w:t>
      </w:r>
      <w:proofErr w:type="spellEnd"/>
      <w:r w:rsidRPr="002D77E0">
        <w:rPr>
          <w:bCs/>
        </w:rPr>
        <w:t xml:space="preserve"> ve Bir </w:t>
      </w:r>
      <w:proofErr w:type="spellStart"/>
      <w:r w:rsidRPr="002D77E0">
        <w:rPr>
          <w:bCs/>
        </w:rPr>
        <w:t>İngiliz</w:t>
      </w:r>
      <w:proofErr w:type="spellEnd"/>
      <w:r w:rsidRPr="002D77E0">
        <w:rPr>
          <w:bCs/>
        </w:rPr>
        <w:t xml:space="preserve"> Tarih Ders Kitabında Konuların Ele </w:t>
      </w:r>
      <w:proofErr w:type="spellStart"/>
      <w:r w:rsidRPr="002D77E0">
        <w:rPr>
          <w:bCs/>
        </w:rPr>
        <w:t>Alınıs</w:t>
      </w:r>
      <w:proofErr w:type="spellEnd"/>
      <w:r w:rsidRPr="002D77E0">
        <w:rPr>
          <w:bCs/>
        </w:rPr>
        <w:t xml:space="preserve">̧ Tarzına ve Değerlendirme Sorularına </w:t>
      </w:r>
      <w:proofErr w:type="spellStart"/>
      <w:r w:rsidRPr="002D77E0">
        <w:rPr>
          <w:bCs/>
        </w:rPr>
        <w:t>Eleştirel</w:t>
      </w:r>
      <w:proofErr w:type="spellEnd"/>
      <w:r w:rsidRPr="002D77E0">
        <w:rPr>
          <w:bCs/>
        </w:rPr>
        <w:t xml:space="preserve"> Bir </w:t>
      </w:r>
      <w:proofErr w:type="spellStart"/>
      <w:r w:rsidRPr="002D77E0">
        <w:rPr>
          <w:bCs/>
        </w:rPr>
        <w:t>Bakıs</w:t>
      </w:r>
      <w:proofErr w:type="spellEnd"/>
      <w:r w:rsidRPr="002D77E0">
        <w:rPr>
          <w:bCs/>
        </w:rPr>
        <w:t xml:space="preserve">̧. Buca </w:t>
      </w:r>
      <w:proofErr w:type="spellStart"/>
      <w:r w:rsidRPr="002D77E0">
        <w:rPr>
          <w:bCs/>
        </w:rPr>
        <w:t>Eğitim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Fakültesi</w:t>
      </w:r>
      <w:proofErr w:type="spellEnd"/>
      <w:r w:rsidRPr="002D77E0">
        <w:rPr>
          <w:bCs/>
        </w:rPr>
        <w:t xml:space="preserve"> Dergisi, 24(24), 113- 124. (Kontrol No: 187190) </w:t>
      </w:r>
    </w:p>
    <w:p w14:paraId="0B2CD61A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(2008). XIX YÜZYILIN İLK YARISINDA OSMANLI NEDERLANDA İLİŞKİLERİ VE NEDERLANDANIN KIBRIS KONSOLOSLUĞU. KEBİKEÇ, 25(25), 103-150. (Kontrol No: 187209) </w:t>
      </w:r>
    </w:p>
    <w:p w14:paraId="521E513A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(2007). İNGİLİZ İDARESİ DÖNEMİNDE KIBRISTA FİLOKSERA İLE MÜCADELE. KEBİKEÇ, 23(23), 177-195. (Kontrol No: 187257) </w:t>
      </w:r>
    </w:p>
    <w:p w14:paraId="701EF73B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(2007). </w:t>
      </w:r>
      <w:proofErr w:type="spellStart"/>
      <w:r w:rsidRPr="002D77E0">
        <w:rPr>
          <w:bCs/>
        </w:rPr>
        <w:t>Kıbrısın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İngiltereye</w:t>
      </w:r>
      <w:proofErr w:type="spellEnd"/>
      <w:r w:rsidRPr="002D77E0">
        <w:rPr>
          <w:bCs/>
        </w:rPr>
        <w:t xml:space="preserve"> Devri </w:t>
      </w:r>
      <w:proofErr w:type="spellStart"/>
      <w:r w:rsidRPr="002D77E0">
        <w:rPr>
          <w:bCs/>
        </w:rPr>
        <w:t>Üzerine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Kıbrısta</w:t>
      </w:r>
      <w:proofErr w:type="spellEnd"/>
      <w:r w:rsidRPr="002D77E0">
        <w:rPr>
          <w:bCs/>
        </w:rPr>
        <w:t xml:space="preserve"> Basılan Para ve Osmanlı </w:t>
      </w:r>
      <w:proofErr w:type="spellStart"/>
      <w:r w:rsidRPr="002D77E0">
        <w:rPr>
          <w:bCs/>
        </w:rPr>
        <w:t>Hükûmeti</w:t>
      </w:r>
      <w:proofErr w:type="spellEnd"/>
      <w:r w:rsidRPr="002D77E0">
        <w:rPr>
          <w:bCs/>
        </w:rPr>
        <w:t xml:space="preserve">. KEBİKEÇ, 24(24), 159-178. (Kontrol No: 187233) </w:t>
      </w:r>
    </w:p>
    <w:p w14:paraId="6EFF987A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(2006). </w:t>
      </w:r>
      <w:proofErr w:type="spellStart"/>
      <w:r w:rsidRPr="002D77E0">
        <w:rPr>
          <w:bCs/>
        </w:rPr>
        <w:t>İngiliz</w:t>
      </w:r>
      <w:proofErr w:type="spellEnd"/>
      <w:r w:rsidRPr="002D77E0">
        <w:rPr>
          <w:bCs/>
        </w:rPr>
        <w:t xml:space="preserve"> Muhipler Cemiyeti Hakkında Bazı Notlar ve Belgeler. Ankara </w:t>
      </w:r>
      <w:proofErr w:type="spellStart"/>
      <w:r w:rsidRPr="002D77E0">
        <w:rPr>
          <w:bCs/>
        </w:rPr>
        <w:t>Üniversitesi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Türk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İnkılap</w:t>
      </w:r>
      <w:proofErr w:type="spellEnd"/>
      <w:r w:rsidRPr="002D77E0">
        <w:rPr>
          <w:bCs/>
        </w:rPr>
        <w:t xml:space="preserve"> Tarihi </w:t>
      </w:r>
      <w:proofErr w:type="spellStart"/>
      <w:r w:rsidRPr="002D77E0">
        <w:rPr>
          <w:bCs/>
        </w:rPr>
        <w:t>Enstitüsu</w:t>
      </w:r>
      <w:proofErr w:type="spellEnd"/>
      <w:r w:rsidRPr="002D77E0">
        <w:rPr>
          <w:bCs/>
        </w:rPr>
        <w:t xml:space="preserve">̈ Dergisi </w:t>
      </w:r>
      <w:proofErr w:type="spellStart"/>
      <w:r w:rsidRPr="002D77E0">
        <w:rPr>
          <w:bCs/>
        </w:rPr>
        <w:t>Atatürk</w:t>
      </w:r>
      <w:proofErr w:type="spellEnd"/>
      <w:r w:rsidRPr="002D77E0">
        <w:rPr>
          <w:bCs/>
        </w:rPr>
        <w:t xml:space="preserve"> Yolu, 10(37), 77-101. (Kontrol No: 181005) </w:t>
      </w:r>
    </w:p>
    <w:p w14:paraId="5E897EDF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lastRenderedPageBreak/>
        <w:t xml:space="preserve">DEMİRYÜREK MEHMET (2006). SAİT MOLLANIN NİCETE YAYIMLADIĞI RİSALE VE TAHLİLİ. ATATÜRK ARAŞTIRMA MERKEZİ DERGİSİ, 22(64), 161-208. (Kontrol No: 180970) </w:t>
      </w:r>
    </w:p>
    <w:p w14:paraId="5BD52945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(2006). SADRAZAM KIBRISLI MEHMET KÂMİL PAŞA HAKKINDA BAZI NOTLAR VE KÂMİL PAŞANIN TEREKESİ. ANKARA ÜNİVERSİTESİ DİL VE TARİH-COĞRAFYA FAKÜLTESİ TARİH ARAŞTIRMALARI DERGİSİ, 25(40), 59-105. (Kontrol No: 181028) </w:t>
      </w:r>
    </w:p>
    <w:p w14:paraId="1B9D2A5D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(2006). Ermeni Olayları ve Kıbrıs. Ermeni </w:t>
      </w:r>
      <w:proofErr w:type="gramStart"/>
      <w:r w:rsidRPr="002D77E0">
        <w:rPr>
          <w:bCs/>
        </w:rPr>
        <w:t>Araştırmaları(</w:t>
      </w:r>
      <w:proofErr w:type="gramEnd"/>
      <w:r w:rsidRPr="002D77E0">
        <w:rPr>
          <w:bCs/>
        </w:rPr>
        <w:t xml:space="preserve">20-21), 115-136. (Kontrol No: 4054967) </w:t>
      </w:r>
    </w:p>
    <w:p w14:paraId="776EF3A5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(2004). </w:t>
      </w:r>
      <w:proofErr w:type="spellStart"/>
      <w:r w:rsidRPr="002D77E0">
        <w:rPr>
          <w:bCs/>
        </w:rPr>
        <w:t>Türk</w:t>
      </w:r>
      <w:proofErr w:type="spellEnd"/>
      <w:r w:rsidRPr="002D77E0">
        <w:rPr>
          <w:bCs/>
        </w:rPr>
        <w:t xml:space="preserve"> Silahlı Kuvvetleri </w:t>
      </w:r>
      <w:proofErr w:type="spellStart"/>
      <w:r w:rsidRPr="002D77E0">
        <w:rPr>
          <w:bCs/>
        </w:rPr>
        <w:t>İçin</w:t>
      </w:r>
      <w:proofErr w:type="spellEnd"/>
      <w:r w:rsidRPr="002D77E0">
        <w:rPr>
          <w:bCs/>
        </w:rPr>
        <w:t xml:space="preserve"> </w:t>
      </w:r>
      <w:proofErr w:type="spellStart"/>
      <w:r w:rsidRPr="002D77E0">
        <w:rPr>
          <w:bCs/>
        </w:rPr>
        <w:t>Düzenlenen</w:t>
      </w:r>
      <w:proofErr w:type="spellEnd"/>
      <w:r w:rsidRPr="002D77E0">
        <w:rPr>
          <w:bCs/>
        </w:rPr>
        <w:t xml:space="preserve"> Yardım Kampanyaları ve Kıbrıs. Askeri Tarih Araştırmaları </w:t>
      </w:r>
      <w:proofErr w:type="gramStart"/>
      <w:r w:rsidRPr="002D77E0">
        <w:rPr>
          <w:bCs/>
        </w:rPr>
        <w:t>Dergisi(</w:t>
      </w:r>
      <w:proofErr w:type="gramEnd"/>
      <w:r w:rsidRPr="002D77E0">
        <w:rPr>
          <w:bCs/>
        </w:rPr>
        <w:t xml:space="preserve">3), 1-14. (Kontrol No: 7388637) </w:t>
      </w:r>
    </w:p>
    <w:p w14:paraId="7685F42E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(2003). KIBRISTA BİR 150LİK SAİT MOLLA. ATATÜRK ARAŞTIRMA MERKEZİ DERGİSİ, 19(57), 1211-1238. (Kontrol No: 181042) </w:t>
      </w:r>
    </w:p>
    <w:p w14:paraId="0BF5707D" w14:textId="77777777" w:rsidR="002D77E0" w:rsidRPr="002D77E0" w:rsidRDefault="002D77E0" w:rsidP="002D77E0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(2003). Biyografi Yazarı Olarak Abdurrahman </w:t>
      </w:r>
      <w:proofErr w:type="spellStart"/>
      <w:r w:rsidRPr="002D77E0">
        <w:rPr>
          <w:bCs/>
        </w:rPr>
        <w:t>Şeref</w:t>
      </w:r>
      <w:proofErr w:type="spellEnd"/>
      <w:r w:rsidRPr="002D77E0">
        <w:rPr>
          <w:bCs/>
        </w:rPr>
        <w:t xml:space="preserve"> Efendi Cilt Volume XVIII Sayı </w:t>
      </w:r>
      <w:proofErr w:type="spellStart"/>
      <w:r w:rsidRPr="002D77E0">
        <w:rPr>
          <w:bCs/>
        </w:rPr>
        <w:t>Number</w:t>
      </w:r>
      <w:proofErr w:type="spellEnd"/>
      <w:r w:rsidRPr="002D77E0">
        <w:rPr>
          <w:bCs/>
        </w:rPr>
        <w:t xml:space="preserve"> 1 Temmuz </w:t>
      </w:r>
      <w:proofErr w:type="spellStart"/>
      <w:r w:rsidRPr="002D77E0">
        <w:rPr>
          <w:bCs/>
        </w:rPr>
        <w:t>July</w:t>
      </w:r>
      <w:proofErr w:type="spellEnd"/>
      <w:r w:rsidRPr="002D77E0">
        <w:rPr>
          <w:bCs/>
        </w:rPr>
        <w:t xml:space="preserve"> 2003 s 45 59 2003 ULAKBİM. Tarih </w:t>
      </w:r>
      <w:proofErr w:type="spellStart"/>
      <w:r w:rsidRPr="002D77E0">
        <w:rPr>
          <w:bCs/>
        </w:rPr>
        <w:t>İncelemeleri</w:t>
      </w:r>
      <w:proofErr w:type="spellEnd"/>
      <w:r w:rsidRPr="002D77E0">
        <w:rPr>
          <w:bCs/>
        </w:rPr>
        <w:t xml:space="preserve"> </w:t>
      </w:r>
      <w:proofErr w:type="gramStart"/>
      <w:r w:rsidRPr="002D77E0">
        <w:rPr>
          <w:bCs/>
        </w:rPr>
        <w:t>Dergisi,,</w:t>
      </w:r>
      <w:proofErr w:type="gramEnd"/>
      <w:r w:rsidRPr="002D77E0">
        <w:rPr>
          <w:bCs/>
        </w:rPr>
        <w:t xml:space="preserve"> 18(1), 45-59. (Kontrol No: 181060) </w:t>
      </w:r>
    </w:p>
    <w:p w14:paraId="31A4AE54" w14:textId="00678C81" w:rsidR="00B43C6D" w:rsidRPr="00C56A76" w:rsidRDefault="002D77E0" w:rsidP="00C56A76">
      <w:pPr>
        <w:numPr>
          <w:ilvl w:val="0"/>
          <w:numId w:val="4"/>
        </w:numPr>
        <w:spacing w:before="240" w:after="240" w:line="360" w:lineRule="auto"/>
        <w:jc w:val="both"/>
        <w:rPr>
          <w:bCs/>
        </w:rPr>
      </w:pPr>
      <w:r w:rsidRPr="002D77E0">
        <w:rPr>
          <w:bCs/>
        </w:rPr>
        <w:t xml:space="preserve">DEMİRYÜREK MEHMET (2000). Kıbrıs </w:t>
      </w:r>
      <w:proofErr w:type="spellStart"/>
      <w:r w:rsidRPr="002D77E0">
        <w:rPr>
          <w:bCs/>
        </w:rPr>
        <w:t>Türk</w:t>
      </w:r>
      <w:proofErr w:type="spellEnd"/>
      <w:r w:rsidRPr="002D77E0">
        <w:rPr>
          <w:bCs/>
        </w:rPr>
        <w:t xml:space="preserve"> Basını ve Osmanlı </w:t>
      </w:r>
      <w:proofErr w:type="spellStart"/>
      <w:r w:rsidRPr="002D77E0">
        <w:rPr>
          <w:bCs/>
        </w:rPr>
        <w:t>Hükûmetleri</w:t>
      </w:r>
      <w:proofErr w:type="spellEnd"/>
      <w:r w:rsidRPr="002D77E0">
        <w:rPr>
          <w:bCs/>
        </w:rPr>
        <w:t xml:space="preserve"> I 1878 1910. </w:t>
      </w:r>
      <w:proofErr w:type="spellStart"/>
      <w:r w:rsidRPr="002D77E0">
        <w:rPr>
          <w:bCs/>
        </w:rPr>
        <w:t>Atatürk</w:t>
      </w:r>
      <w:proofErr w:type="spellEnd"/>
      <w:r w:rsidRPr="002D77E0">
        <w:rPr>
          <w:bCs/>
        </w:rPr>
        <w:t xml:space="preserve"> Yolu, 7(25), 119-134. (Kontrol No: 181094) </w:t>
      </w:r>
    </w:p>
    <w:p w14:paraId="72B2B175" w14:textId="51BC27EC" w:rsidR="00C56A76" w:rsidRDefault="00207260" w:rsidP="00C56A76">
      <w:pPr>
        <w:spacing w:line="480" w:lineRule="auto"/>
        <w:jc w:val="both"/>
        <w:rPr>
          <w:b/>
        </w:rPr>
      </w:pPr>
      <w:r w:rsidRPr="00331E7C">
        <w:rPr>
          <w:b/>
        </w:rPr>
        <w:t>6</w:t>
      </w:r>
      <w:r w:rsidR="0028245C" w:rsidRPr="00331E7C">
        <w:rPr>
          <w:b/>
        </w:rPr>
        <w:t xml:space="preserve">. </w:t>
      </w:r>
      <w:r w:rsidR="0047625F" w:rsidRPr="00331E7C">
        <w:rPr>
          <w:b/>
        </w:rPr>
        <w:t>Proje</w:t>
      </w:r>
      <w:r w:rsidR="00C56A76">
        <w:rPr>
          <w:b/>
        </w:rPr>
        <w:t>ler</w:t>
      </w:r>
    </w:p>
    <w:p w14:paraId="57A44AA5" w14:textId="065D6E64" w:rsidR="00C56A76" w:rsidRPr="00C56A76" w:rsidRDefault="00C56A76" w:rsidP="00C56A76">
      <w:pPr>
        <w:spacing w:line="480" w:lineRule="auto"/>
        <w:jc w:val="both"/>
        <w:rPr>
          <w:bCs/>
        </w:rPr>
      </w:pPr>
      <w:r w:rsidRPr="00C56A76">
        <w:rPr>
          <w:bCs/>
        </w:rPr>
        <w:t xml:space="preserve">1.16. </w:t>
      </w:r>
      <w:proofErr w:type="spellStart"/>
      <w:r w:rsidRPr="00C56A76">
        <w:rPr>
          <w:bCs/>
        </w:rPr>
        <w:t>Yüzyılda</w:t>
      </w:r>
      <w:proofErr w:type="spellEnd"/>
      <w:r w:rsidRPr="00C56A76">
        <w:rPr>
          <w:bCs/>
        </w:rPr>
        <w:t xml:space="preserve"> </w:t>
      </w:r>
      <w:proofErr w:type="spellStart"/>
      <w:r w:rsidRPr="00C56A76">
        <w:rPr>
          <w:bCs/>
        </w:rPr>
        <w:t>Mühimme</w:t>
      </w:r>
      <w:proofErr w:type="spellEnd"/>
      <w:r w:rsidRPr="00C56A76">
        <w:rPr>
          <w:bCs/>
        </w:rPr>
        <w:t xml:space="preserve"> Defterlerine Göre Osmanlı </w:t>
      </w:r>
      <w:proofErr w:type="spellStart"/>
      <w:r w:rsidRPr="00C56A76">
        <w:rPr>
          <w:bCs/>
        </w:rPr>
        <w:t>İmparatorluğu’nda</w:t>
      </w:r>
      <w:proofErr w:type="spellEnd"/>
      <w:r w:rsidRPr="00C56A76">
        <w:rPr>
          <w:bCs/>
        </w:rPr>
        <w:t xml:space="preserve"> </w:t>
      </w:r>
      <w:proofErr w:type="spellStart"/>
      <w:r w:rsidRPr="00C56A76">
        <w:rPr>
          <w:bCs/>
        </w:rPr>
        <w:t>Ağnam</w:t>
      </w:r>
      <w:proofErr w:type="spellEnd"/>
      <w:r w:rsidRPr="00C56A76">
        <w:rPr>
          <w:bCs/>
        </w:rPr>
        <w:t xml:space="preserve"> </w:t>
      </w:r>
      <w:proofErr w:type="spellStart"/>
      <w:r w:rsidRPr="00C56A76">
        <w:rPr>
          <w:bCs/>
        </w:rPr>
        <w:t>Rüsumu</w:t>
      </w:r>
      <w:proofErr w:type="spellEnd"/>
    </w:p>
    <w:p w14:paraId="221D86C6" w14:textId="3CD0B01A" w:rsidR="00C56A76" w:rsidRPr="00C56A76" w:rsidRDefault="00C56A76" w:rsidP="00C56A76">
      <w:pPr>
        <w:spacing w:line="480" w:lineRule="auto"/>
        <w:jc w:val="both"/>
        <w:rPr>
          <w:bCs/>
        </w:rPr>
      </w:pPr>
      <w:r w:rsidRPr="00C56A76">
        <w:rPr>
          <w:bCs/>
        </w:rPr>
        <w:t xml:space="preserve">2.İngiliz </w:t>
      </w:r>
      <w:proofErr w:type="spellStart"/>
      <w:r w:rsidRPr="00C56A76">
        <w:rPr>
          <w:bCs/>
        </w:rPr>
        <w:t>Döneminde</w:t>
      </w:r>
      <w:proofErr w:type="spellEnd"/>
      <w:r w:rsidRPr="00C56A76">
        <w:rPr>
          <w:bCs/>
        </w:rPr>
        <w:t xml:space="preserve"> Kıbrıs’ta Belediye </w:t>
      </w:r>
      <w:proofErr w:type="spellStart"/>
      <w:r w:rsidRPr="00C56A76">
        <w:rPr>
          <w:bCs/>
        </w:rPr>
        <w:t>Teşkilatı</w:t>
      </w:r>
      <w:proofErr w:type="spellEnd"/>
      <w:r w:rsidRPr="00C56A76">
        <w:rPr>
          <w:bCs/>
        </w:rPr>
        <w:t xml:space="preserve"> </w:t>
      </w:r>
      <w:proofErr w:type="spellStart"/>
      <w:r w:rsidRPr="00C56A76">
        <w:rPr>
          <w:bCs/>
        </w:rPr>
        <w:t>Lefkoşa</w:t>
      </w:r>
      <w:proofErr w:type="spellEnd"/>
      <w:r w:rsidRPr="00C56A76">
        <w:rPr>
          <w:bCs/>
        </w:rPr>
        <w:t xml:space="preserve"> Belediyesi 1878 1908.</w:t>
      </w:r>
      <w:r w:rsidRPr="00C56A76">
        <w:rPr>
          <w:bCs/>
        </w:rPr>
        <w:br/>
        <w:t xml:space="preserve">3.XVIII </w:t>
      </w:r>
      <w:proofErr w:type="spellStart"/>
      <w:r w:rsidRPr="00C56A76">
        <w:rPr>
          <w:bCs/>
        </w:rPr>
        <w:t>Yüzyılın</w:t>
      </w:r>
      <w:proofErr w:type="spellEnd"/>
      <w:r w:rsidRPr="00C56A76">
        <w:rPr>
          <w:bCs/>
        </w:rPr>
        <w:t xml:space="preserve"> </w:t>
      </w:r>
      <w:proofErr w:type="spellStart"/>
      <w:r w:rsidRPr="00C56A76">
        <w:rPr>
          <w:bCs/>
        </w:rPr>
        <w:t>İkinci</w:t>
      </w:r>
      <w:proofErr w:type="spellEnd"/>
      <w:r w:rsidRPr="00C56A76">
        <w:rPr>
          <w:bCs/>
        </w:rPr>
        <w:t xml:space="preserve"> Yarısında Kıbrıs Esnaf </w:t>
      </w:r>
      <w:proofErr w:type="spellStart"/>
      <w:r w:rsidRPr="00C56A76">
        <w:rPr>
          <w:bCs/>
        </w:rPr>
        <w:t>Teşkilatı</w:t>
      </w:r>
      <w:proofErr w:type="spellEnd"/>
      <w:r w:rsidRPr="00C56A76">
        <w:rPr>
          <w:bCs/>
        </w:rPr>
        <w:t xml:space="preserve"> Fiyatlar ve Enflasyon 1750 1800. 4.İngiliz </w:t>
      </w:r>
      <w:proofErr w:type="spellStart"/>
      <w:r w:rsidRPr="00C56A76">
        <w:rPr>
          <w:bCs/>
        </w:rPr>
        <w:t>Sömürge</w:t>
      </w:r>
      <w:proofErr w:type="spellEnd"/>
      <w:r w:rsidRPr="00C56A76">
        <w:rPr>
          <w:bCs/>
        </w:rPr>
        <w:t xml:space="preserve"> </w:t>
      </w:r>
      <w:proofErr w:type="spellStart"/>
      <w:r w:rsidRPr="00C56A76">
        <w:rPr>
          <w:bCs/>
        </w:rPr>
        <w:t>Yönetimi</w:t>
      </w:r>
      <w:proofErr w:type="spellEnd"/>
      <w:r w:rsidRPr="00C56A76">
        <w:rPr>
          <w:bCs/>
        </w:rPr>
        <w:t xml:space="preserve"> Devri </w:t>
      </w:r>
      <w:proofErr w:type="spellStart"/>
      <w:r w:rsidRPr="00C56A76">
        <w:rPr>
          <w:bCs/>
        </w:rPr>
        <w:t>nde</w:t>
      </w:r>
      <w:proofErr w:type="spellEnd"/>
      <w:r w:rsidRPr="00C56A76">
        <w:rPr>
          <w:bCs/>
        </w:rPr>
        <w:t xml:space="preserve"> Kıbrıs Adliye </w:t>
      </w:r>
      <w:proofErr w:type="spellStart"/>
      <w:r w:rsidRPr="00C56A76">
        <w:rPr>
          <w:bCs/>
        </w:rPr>
        <w:t>Teşkilatı</w:t>
      </w:r>
      <w:proofErr w:type="spellEnd"/>
      <w:r w:rsidRPr="00C56A76">
        <w:rPr>
          <w:bCs/>
        </w:rPr>
        <w:t xml:space="preserve"> </w:t>
      </w:r>
      <w:proofErr w:type="spellStart"/>
      <w:r w:rsidRPr="00C56A76">
        <w:rPr>
          <w:bCs/>
        </w:rPr>
        <w:t>Üzerine</w:t>
      </w:r>
      <w:proofErr w:type="spellEnd"/>
      <w:r w:rsidRPr="00C56A76">
        <w:rPr>
          <w:bCs/>
        </w:rPr>
        <w:t xml:space="preserve"> Bir Araştırma </w:t>
      </w:r>
      <w:proofErr w:type="spellStart"/>
      <w:r w:rsidRPr="00C56A76">
        <w:rPr>
          <w:bCs/>
        </w:rPr>
        <w:t>Köy</w:t>
      </w:r>
      <w:proofErr w:type="spellEnd"/>
      <w:r w:rsidRPr="00C56A76">
        <w:rPr>
          <w:bCs/>
        </w:rPr>
        <w:t xml:space="preserve"> </w:t>
      </w:r>
      <w:proofErr w:type="spellStart"/>
      <w:r w:rsidRPr="00C56A76">
        <w:rPr>
          <w:bCs/>
        </w:rPr>
        <w:t>Hakimliği</w:t>
      </w:r>
      <w:proofErr w:type="spellEnd"/>
      <w:r w:rsidRPr="00C56A76">
        <w:rPr>
          <w:bCs/>
        </w:rPr>
        <w:t xml:space="preserve"> 1885 1887. </w:t>
      </w:r>
    </w:p>
    <w:p w14:paraId="549B18F3" w14:textId="77777777" w:rsidR="00C56A76" w:rsidRPr="00C56A76" w:rsidRDefault="00C56A76" w:rsidP="00C56A76">
      <w:pPr>
        <w:spacing w:line="480" w:lineRule="auto"/>
        <w:jc w:val="both"/>
        <w:rPr>
          <w:b/>
        </w:rPr>
      </w:pPr>
    </w:p>
    <w:p w14:paraId="6D3CBECC" w14:textId="77777777" w:rsidR="00C56A76" w:rsidRDefault="00C56A76" w:rsidP="00445C05">
      <w:pPr>
        <w:spacing w:line="480" w:lineRule="auto"/>
        <w:jc w:val="both"/>
        <w:rPr>
          <w:b/>
        </w:rPr>
      </w:pPr>
    </w:p>
    <w:p w14:paraId="4C45F836" w14:textId="77777777" w:rsidR="00C56A76" w:rsidRPr="00331E7C" w:rsidRDefault="00C56A76" w:rsidP="00445C05">
      <w:pPr>
        <w:spacing w:line="480" w:lineRule="auto"/>
        <w:jc w:val="both"/>
        <w:rPr>
          <w:b/>
        </w:rPr>
      </w:pPr>
    </w:p>
    <w:p w14:paraId="0A2976A6" w14:textId="29FCE6B6" w:rsidR="00282121" w:rsidRDefault="00207260" w:rsidP="00445C05">
      <w:pPr>
        <w:spacing w:line="480" w:lineRule="auto"/>
        <w:jc w:val="both"/>
        <w:rPr>
          <w:b/>
        </w:rPr>
      </w:pPr>
      <w:r w:rsidRPr="00331E7C">
        <w:rPr>
          <w:b/>
        </w:rPr>
        <w:t>7</w:t>
      </w:r>
      <w:r w:rsidR="00282121" w:rsidRPr="00331E7C">
        <w:rPr>
          <w:b/>
        </w:rPr>
        <w:t xml:space="preserve">. </w:t>
      </w:r>
      <w:r w:rsidR="00331E7C" w:rsidRPr="00331E7C">
        <w:rPr>
          <w:b/>
        </w:rPr>
        <w:t>Bilimsel ve Mesleki Kuruluşlara Üyelikler</w:t>
      </w:r>
    </w:p>
    <w:p w14:paraId="14425116" w14:textId="4F2D80EC" w:rsidR="00C56A76" w:rsidRPr="00331E7C" w:rsidRDefault="00C56A76" w:rsidP="00445C05">
      <w:pPr>
        <w:spacing w:line="480" w:lineRule="auto"/>
        <w:jc w:val="both"/>
        <w:rPr>
          <w:b/>
        </w:rPr>
      </w:pPr>
      <w:r>
        <w:rPr>
          <w:b/>
        </w:rPr>
        <w:t>-</w:t>
      </w:r>
    </w:p>
    <w:p w14:paraId="25994FCF" w14:textId="68323B3E" w:rsidR="002940A4" w:rsidRDefault="00207260" w:rsidP="005847CD">
      <w:pPr>
        <w:tabs>
          <w:tab w:val="num" w:pos="360"/>
        </w:tabs>
        <w:spacing w:line="360" w:lineRule="auto"/>
        <w:ind w:left="360" w:hanging="360"/>
        <w:jc w:val="both"/>
        <w:rPr>
          <w:b/>
        </w:rPr>
      </w:pPr>
      <w:r w:rsidRPr="00331E7C">
        <w:rPr>
          <w:b/>
        </w:rPr>
        <w:t>8</w:t>
      </w:r>
      <w:r w:rsidR="00282121" w:rsidRPr="00331E7C">
        <w:rPr>
          <w:b/>
        </w:rPr>
        <w:t xml:space="preserve">. </w:t>
      </w:r>
      <w:r w:rsidR="00331E7C" w:rsidRPr="00331E7C">
        <w:rPr>
          <w:b/>
        </w:rPr>
        <w:t>Ödüller</w:t>
      </w:r>
    </w:p>
    <w:p w14:paraId="2793D067" w14:textId="6CAED98E" w:rsidR="00C56A76" w:rsidRPr="00331E7C" w:rsidRDefault="00C56A76" w:rsidP="005847CD">
      <w:pPr>
        <w:tabs>
          <w:tab w:val="num" w:pos="360"/>
        </w:tabs>
        <w:spacing w:line="360" w:lineRule="auto"/>
        <w:ind w:left="360" w:hanging="360"/>
        <w:jc w:val="both"/>
        <w:rPr>
          <w:b/>
        </w:rPr>
      </w:pPr>
      <w:r>
        <w:rPr>
          <w:b/>
        </w:rPr>
        <w:t>-</w:t>
      </w:r>
    </w:p>
    <w:p w14:paraId="3DDD1B82" w14:textId="77777777" w:rsidR="00F74E44" w:rsidRPr="00331E7C" w:rsidRDefault="00F74E44" w:rsidP="00282121">
      <w:pPr>
        <w:ind w:left="705" w:hanging="705"/>
        <w:rPr>
          <w:bCs/>
        </w:rPr>
      </w:pPr>
    </w:p>
    <w:p w14:paraId="174104FF" w14:textId="4812448F" w:rsidR="00282121" w:rsidRPr="00331E7C" w:rsidRDefault="00207260" w:rsidP="00282121">
      <w:pPr>
        <w:ind w:left="705" w:hanging="705"/>
        <w:rPr>
          <w:b/>
        </w:rPr>
      </w:pPr>
      <w:r w:rsidRPr="00331E7C">
        <w:rPr>
          <w:b/>
        </w:rPr>
        <w:t>9</w:t>
      </w:r>
      <w:r w:rsidR="00282121" w:rsidRPr="00331E7C">
        <w:rPr>
          <w:b/>
        </w:rPr>
        <w:t xml:space="preserve">. </w:t>
      </w:r>
      <w:r w:rsidR="001847BE">
        <w:rPr>
          <w:b/>
        </w:rPr>
        <w:t>Son İki Yılda Verilen Lisans ve Lisansüstü Dersler</w:t>
      </w:r>
      <w:r w:rsidR="0047625F" w:rsidRPr="00331E7C">
        <w:rPr>
          <w:b/>
        </w:rPr>
        <w:t xml:space="preserve"> </w:t>
      </w:r>
    </w:p>
    <w:p w14:paraId="34696322" w14:textId="77777777" w:rsidR="00282121" w:rsidRPr="00331E7C" w:rsidRDefault="00282121" w:rsidP="00282121">
      <w:pPr>
        <w:ind w:left="705" w:hanging="705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66"/>
        <w:gridCol w:w="2507"/>
        <w:gridCol w:w="1362"/>
        <w:gridCol w:w="1270"/>
        <w:gridCol w:w="1164"/>
      </w:tblGrid>
      <w:tr w:rsidR="003E7EBB" w:rsidRPr="00331E7C" w14:paraId="74CCD4B9" w14:textId="77777777" w:rsidTr="00207260">
        <w:trPr>
          <w:trHeight w:val="255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9151" w14:textId="7C0B77F0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Akademik Yıl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63E75500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0426D5C0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6B709B79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Haftalık Saati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3FB1AF6E" w:rsidR="001847BE" w:rsidRPr="00331E7C" w:rsidRDefault="001847BE" w:rsidP="001847BE">
            <w:pPr>
              <w:jc w:val="center"/>
              <w:rPr>
                <w:b/>
              </w:rPr>
            </w:pPr>
            <w:r>
              <w:rPr>
                <w:b/>
              </w:rPr>
              <w:t>Öğrenci Sayısı</w:t>
            </w:r>
          </w:p>
        </w:tc>
      </w:tr>
      <w:tr w:rsidR="003E7EBB" w:rsidRPr="00331E7C" w14:paraId="7330DD6F" w14:textId="77777777" w:rsidTr="00207260">
        <w:trPr>
          <w:trHeight w:val="344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Pr="00331E7C" w:rsidRDefault="00282121">
            <w:pPr>
              <w:rPr>
                <w:b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Pr="00331E7C" w:rsidRDefault="00282121">
            <w:pPr>
              <w:rPr>
                <w:b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Pr="00331E7C" w:rsidRDefault="00282121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2C5AFD63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68E84489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Uygulama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Pr="00331E7C" w:rsidRDefault="00282121">
            <w:pPr>
              <w:rPr>
                <w:b/>
              </w:rPr>
            </w:pPr>
          </w:p>
        </w:tc>
      </w:tr>
      <w:tr w:rsidR="00F74E44" w:rsidRPr="00331E7C" w14:paraId="422893B4" w14:textId="77777777" w:rsidTr="00207260">
        <w:trPr>
          <w:trHeight w:val="252"/>
        </w:trPr>
        <w:tc>
          <w:tcPr>
            <w:tcW w:w="139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7884A0AA" w:rsidR="00F74E44" w:rsidRPr="00331E7C" w:rsidRDefault="00B00F84" w:rsidP="00F74E44">
            <w:pPr>
              <w:rPr>
                <w:b/>
              </w:rPr>
            </w:pPr>
            <w:r>
              <w:rPr>
                <w:b/>
              </w:rPr>
              <w:t>2023-2024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00EA9A5C" w:rsidR="00F74E44" w:rsidRPr="00331E7C" w:rsidRDefault="00B00F84" w:rsidP="00F74E44">
            <w:pPr>
              <w:jc w:val="center"/>
              <w:rPr>
                <w:b/>
              </w:rPr>
            </w:pPr>
            <w:r>
              <w:rPr>
                <w:b/>
              </w:rPr>
              <w:t>Bahar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2712B835" w:rsidR="00F74E44" w:rsidRPr="00331E7C" w:rsidRDefault="00B00F84" w:rsidP="00F74E44">
            <w:pPr>
              <w:jc w:val="center"/>
            </w:pPr>
            <w:r>
              <w:t>Tarih Felsefesi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1431A0FF" w:rsidR="00F74E44" w:rsidRPr="00331E7C" w:rsidRDefault="00B00F84" w:rsidP="00F74E44">
            <w:pPr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4EFA2503" w:rsidR="00F74E44" w:rsidRPr="00331E7C" w:rsidRDefault="00B00F84" w:rsidP="00F74E44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6D6ABDC7" w:rsidR="00F74E44" w:rsidRPr="00331E7C" w:rsidRDefault="00B00F84" w:rsidP="00F74E44">
            <w:pPr>
              <w:jc w:val="center"/>
            </w:pPr>
            <w:r>
              <w:t>5</w:t>
            </w:r>
          </w:p>
        </w:tc>
      </w:tr>
      <w:tr w:rsidR="00F74E44" w:rsidRPr="00331E7C" w14:paraId="2025D63B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5644F007" w:rsidR="00F74E44" w:rsidRPr="00331E7C" w:rsidRDefault="00B00F84" w:rsidP="00F74E44">
            <w:pPr>
              <w:jc w:val="center"/>
              <w:rPr>
                <w:b/>
              </w:rPr>
            </w:pPr>
            <w:r>
              <w:rPr>
                <w:b/>
              </w:rPr>
              <w:t>Bahar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678E644A" w:rsidR="00F74E44" w:rsidRPr="00331E7C" w:rsidRDefault="00B00F84" w:rsidP="00F74E44">
            <w:pPr>
              <w:jc w:val="center"/>
            </w:pPr>
            <w:proofErr w:type="gramStart"/>
            <w:r>
              <w:t>Ortaçağ</w:t>
            </w:r>
            <w:proofErr w:type="gramEnd"/>
            <w:r>
              <w:t xml:space="preserve"> Tarih ve Medeniyeti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5CAA6397" w:rsidR="00F74E44" w:rsidRPr="00331E7C" w:rsidRDefault="00B00F84" w:rsidP="00F74E44">
            <w:pPr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0FBB899A" w:rsidR="00F74E44" w:rsidRPr="00331E7C" w:rsidRDefault="00B00F84" w:rsidP="00F74E44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4A7D2EC1" w:rsidR="00F74E44" w:rsidRPr="00331E7C" w:rsidRDefault="00B00F84" w:rsidP="00F74E44">
            <w:pPr>
              <w:jc w:val="center"/>
            </w:pPr>
            <w:r>
              <w:t>12</w:t>
            </w:r>
          </w:p>
        </w:tc>
      </w:tr>
      <w:tr w:rsidR="00F74E44" w:rsidRPr="00331E7C" w14:paraId="1075CF63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11E053E3" w:rsidR="00F74E44" w:rsidRPr="00331E7C" w:rsidRDefault="00B00F84" w:rsidP="00F74E44">
            <w:pPr>
              <w:jc w:val="center"/>
              <w:rPr>
                <w:b/>
              </w:rPr>
            </w:pPr>
            <w:r>
              <w:rPr>
                <w:b/>
              </w:rPr>
              <w:t>Bahar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0C910D8E" w:rsidR="00F74E44" w:rsidRPr="00331E7C" w:rsidRDefault="00B00F84" w:rsidP="00F74E44">
            <w:pPr>
              <w:jc w:val="center"/>
            </w:pPr>
            <w:r>
              <w:t>Yakınçağ Tarih ve Medeniyeti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33C1B27D" w:rsidR="00F74E44" w:rsidRPr="00331E7C" w:rsidRDefault="00B00F84" w:rsidP="00F74E44">
            <w:pPr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28E93E34" w:rsidR="00F74E44" w:rsidRPr="00331E7C" w:rsidRDefault="00B00F84" w:rsidP="00F74E44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118FABA8" w:rsidR="00F74E44" w:rsidRPr="00331E7C" w:rsidRDefault="00B00F84" w:rsidP="00F74E44">
            <w:pPr>
              <w:jc w:val="center"/>
            </w:pPr>
            <w:r>
              <w:t>13</w:t>
            </w:r>
          </w:p>
        </w:tc>
      </w:tr>
      <w:tr w:rsidR="003C0DC4" w:rsidRPr="00331E7C" w14:paraId="7CD2FE09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3333" w14:textId="77777777" w:rsidR="003C0DC4" w:rsidRPr="00331E7C" w:rsidRDefault="003C0DC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FD59" w14:textId="14C618EC" w:rsidR="003C0DC4" w:rsidRDefault="00B00F84" w:rsidP="00F74E44">
            <w:pPr>
              <w:jc w:val="center"/>
              <w:rPr>
                <w:b/>
              </w:rPr>
            </w:pPr>
            <w:r>
              <w:rPr>
                <w:b/>
              </w:rPr>
              <w:t>Bahar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26A9" w14:textId="305B887F" w:rsidR="003C0DC4" w:rsidRDefault="004C59CD" w:rsidP="00F74E44">
            <w:pPr>
              <w:jc w:val="center"/>
            </w:pPr>
            <w:r>
              <w:t>Osmanlı Sosyal ve Ekonomik tarihi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E761" w14:textId="45975BCF" w:rsidR="003C0DC4" w:rsidRPr="00331E7C" w:rsidRDefault="004C59CD" w:rsidP="00F74E44">
            <w:pPr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40BD" w14:textId="5AA9DB61" w:rsidR="003C0DC4" w:rsidRPr="00331E7C" w:rsidRDefault="004C59CD" w:rsidP="00F74E44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7DF6" w14:textId="41520782" w:rsidR="003C0DC4" w:rsidRPr="00331E7C" w:rsidRDefault="004C59CD" w:rsidP="00F74E44">
            <w:pPr>
              <w:jc w:val="center"/>
            </w:pPr>
            <w:r>
              <w:t>6</w:t>
            </w:r>
          </w:p>
        </w:tc>
      </w:tr>
      <w:tr w:rsidR="003C0DC4" w:rsidRPr="00331E7C" w14:paraId="18ACE4F4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E335C" w14:textId="77777777" w:rsidR="003C0DC4" w:rsidRPr="00331E7C" w:rsidRDefault="003C0DC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405E" w14:textId="77EE9702" w:rsidR="003C0DC4" w:rsidRDefault="00B00F84" w:rsidP="00F74E4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1802" w14:textId="7C364BDA" w:rsidR="003C0DC4" w:rsidRDefault="003C0DC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F7F7" w14:textId="646E72C8" w:rsidR="003C0DC4" w:rsidRDefault="003C0DC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A6A9" w14:textId="2BB1F0C5" w:rsidR="003C0DC4" w:rsidRDefault="003C0DC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5266" w14:textId="443E78ED" w:rsidR="003C0DC4" w:rsidRDefault="003C0DC4" w:rsidP="00F74E44">
            <w:pPr>
              <w:jc w:val="center"/>
            </w:pPr>
          </w:p>
        </w:tc>
      </w:tr>
      <w:tr w:rsidR="003C0DC4" w:rsidRPr="00331E7C" w14:paraId="0AC26851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0CE1D" w14:textId="77777777" w:rsidR="003C0DC4" w:rsidRPr="00331E7C" w:rsidRDefault="003C0DC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F0EC" w14:textId="17241F77" w:rsidR="003C0DC4" w:rsidRDefault="00B00F84" w:rsidP="00F74E4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6507" w14:textId="0A811E9B" w:rsidR="003C0DC4" w:rsidRDefault="003C0DC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8879" w14:textId="4F65ABEA" w:rsidR="003C0DC4" w:rsidRDefault="003C0DC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5601" w14:textId="174BBB85" w:rsidR="003C0DC4" w:rsidRDefault="003C0DC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7294" w14:textId="53379B40" w:rsidR="003C0DC4" w:rsidRDefault="003C0DC4" w:rsidP="00F74E44">
            <w:pPr>
              <w:jc w:val="center"/>
            </w:pPr>
          </w:p>
        </w:tc>
      </w:tr>
      <w:tr w:rsidR="00F74E44" w:rsidRPr="00331E7C" w14:paraId="3CAC5C52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5FD7D5BF" w:rsidR="00F74E44" w:rsidRPr="00331E7C" w:rsidRDefault="00B00F84" w:rsidP="00F74E4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7B31D3FB" w:rsidR="00F74E44" w:rsidRPr="00331E7C" w:rsidRDefault="00F74E4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4A4CB112" w:rsidR="00F74E44" w:rsidRPr="00331E7C" w:rsidRDefault="00F74E4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35D1BD01" w:rsidR="00F74E44" w:rsidRPr="00331E7C" w:rsidRDefault="00F74E4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418210F7" w:rsidR="00F74E44" w:rsidRPr="00331E7C" w:rsidRDefault="00F74E44" w:rsidP="00F74E44">
            <w:pPr>
              <w:jc w:val="center"/>
            </w:pPr>
          </w:p>
        </w:tc>
      </w:tr>
      <w:tr w:rsidR="00F74E44" w:rsidRPr="00331E7C" w14:paraId="4A1BB674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762FDF18" w:rsidR="00F74E44" w:rsidRPr="00331E7C" w:rsidRDefault="00B00F84" w:rsidP="00F74E4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0A509E9F" w:rsidR="00F74E44" w:rsidRPr="00331E7C" w:rsidRDefault="00F74E4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59E03B52" w:rsidR="00F74E44" w:rsidRPr="00331E7C" w:rsidRDefault="00F74E4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7976B3E4" w:rsidR="00F74E44" w:rsidRPr="00331E7C" w:rsidRDefault="00F74E4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6E060EE7" w:rsidR="00F74E44" w:rsidRPr="00331E7C" w:rsidRDefault="00F74E44" w:rsidP="00F74E44">
            <w:pPr>
              <w:jc w:val="center"/>
            </w:pPr>
          </w:p>
        </w:tc>
      </w:tr>
      <w:tr w:rsidR="00F74E44" w:rsidRPr="00331E7C" w14:paraId="6C7C43EB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258E8C57" w:rsidR="00F74E44" w:rsidRPr="00331E7C" w:rsidRDefault="00B00F84" w:rsidP="00F74E4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5FF9C129" w:rsidR="00F74E44" w:rsidRPr="00331E7C" w:rsidRDefault="00F74E44" w:rsidP="00F74E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5841662D" w:rsidR="00F74E44" w:rsidRPr="00331E7C" w:rsidRDefault="00F74E4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72B3012F" w:rsidR="00F74E44" w:rsidRPr="00331E7C" w:rsidRDefault="00F74E4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6279B8CA" w:rsidR="00F74E44" w:rsidRPr="00331E7C" w:rsidRDefault="00F74E44" w:rsidP="00F74E44">
            <w:pPr>
              <w:jc w:val="center"/>
            </w:pPr>
          </w:p>
        </w:tc>
      </w:tr>
      <w:tr w:rsidR="00F74E44" w:rsidRPr="00331E7C" w14:paraId="77292652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68AA9961" w:rsidR="00F74E44" w:rsidRPr="00331E7C" w:rsidRDefault="00B00F84" w:rsidP="00F74E4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01F43144" w:rsidR="00F74E44" w:rsidRPr="00331E7C" w:rsidRDefault="00F74E4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1D3128BA" w:rsidR="00F74E44" w:rsidRPr="00331E7C" w:rsidRDefault="00F74E4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1CC3C389" w:rsidR="00F74E44" w:rsidRPr="00331E7C" w:rsidRDefault="00F74E4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015E6134" w:rsidR="00F74E44" w:rsidRPr="00331E7C" w:rsidRDefault="00F74E44" w:rsidP="00F74E44">
            <w:pPr>
              <w:jc w:val="center"/>
            </w:pPr>
          </w:p>
        </w:tc>
      </w:tr>
      <w:tr w:rsidR="00207260" w:rsidRPr="00331E7C" w14:paraId="2EE8EC60" w14:textId="77777777" w:rsidTr="00B00F84">
        <w:trPr>
          <w:trHeight w:val="213"/>
        </w:trPr>
        <w:tc>
          <w:tcPr>
            <w:tcW w:w="139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15E6" w14:textId="4F8FE6ED" w:rsidR="00207260" w:rsidRPr="00331E7C" w:rsidRDefault="0020726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3F74E700" w:rsidR="00207260" w:rsidRPr="00331E7C" w:rsidRDefault="0020726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0F1BFAE5" w:rsidR="00207260" w:rsidRPr="00331E7C" w:rsidRDefault="0020726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50029BB3" w:rsidR="00207260" w:rsidRPr="00331E7C" w:rsidRDefault="0020726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3DA3CD2A" w:rsidR="00207260" w:rsidRPr="00331E7C" w:rsidRDefault="0020726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4315FD50" w:rsidR="00207260" w:rsidRPr="00331E7C" w:rsidRDefault="00207260" w:rsidP="00207260">
            <w:pPr>
              <w:jc w:val="center"/>
            </w:pPr>
          </w:p>
        </w:tc>
      </w:tr>
      <w:tr w:rsidR="00207260" w:rsidRPr="00331E7C" w14:paraId="6441FB52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207260" w:rsidRPr="00331E7C" w:rsidRDefault="0020726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259A8D0D" w:rsidR="00207260" w:rsidRPr="00331E7C" w:rsidRDefault="0020726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67EDB736" w:rsidR="00207260" w:rsidRPr="00331E7C" w:rsidRDefault="0020726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48EDDABF" w:rsidR="00207260" w:rsidRPr="00331E7C" w:rsidRDefault="0020726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1D185126" w:rsidR="00207260" w:rsidRPr="00331E7C" w:rsidRDefault="0020726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5398844D" w:rsidR="00207260" w:rsidRPr="00331E7C" w:rsidRDefault="00207260" w:rsidP="00207260">
            <w:pPr>
              <w:jc w:val="center"/>
            </w:pPr>
          </w:p>
        </w:tc>
      </w:tr>
      <w:tr w:rsidR="00207260" w:rsidRPr="00331E7C" w14:paraId="6B8C3A62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207260" w:rsidRPr="00331E7C" w:rsidRDefault="0020726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0744D97F" w:rsidR="00207260" w:rsidRPr="00331E7C" w:rsidRDefault="0020726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7977E2CD" w:rsidR="00207260" w:rsidRPr="00331E7C" w:rsidRDefault="0020726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32080A17" w:rsidR="00207260" w:rsidRPr="00331E7C" w:rsidRDefault="0020726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7417042C" w:rsidR="00207260" w:rsidRPr="00331E7C" w:rsidRDefault="0020726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3521FDEC" w:rsidR="00207260" w:rsidRPr="00331E7C" w:rsidRDefault="00207260" w:rsidP="00207260">
            <w:pPr>
              <w:jc w:val="center"/>
            </w:pPr>
          </w:p>
        </w:tc>
      </w:tr>
      <w:tr w:rsidR="003C0DC4" w:rsidRPr="00331E7C" w14:paraId="2AFA2548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C4EA5" w14:textId="77777777" w:rsidR="003C0DC4" w:rsidRPr="00331E7C" w:rsidRDefault="003C0DC4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2001B" w14:textId="7DB9D3A6" w:rsidR="003C0DC4" w:rsidRDefault="003C0DC4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B08CA" w14:textId="7F947783" w:rsidR="003C0DC4" w:rsidRDefault="003C0DC4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D0653" w14:textId="2BD4036F" w:rsidR="003C0DC4" w:rsidRPr="00331E7C" w:rsidRDefault="003C0DC4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868EF" w14:textId="1D8253C2" w:rsidR="003C0DC4" w:rsidRPr="00331E7C" w:rsidRDefault="003C0DC4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E56F0" w14:textId="77589CBF" w:rsidR="003C0DC4" w:rsidRPr="00331E7C" w:rsidRDefault="003C0DC4" w:rsidP="00207260">
            <w:pPr>
              <w:jc w:val="center"/>
            </w:pPr>
          </w:p>
        </w:tc>
      </w:tr>
      <w:tr w:rsidR="00207260" w:rsidRPr="00331E7C" w14:paraId="0D9C50C0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207260" w:rsidRPr="00331E7C" w:rsidRDefault="0020726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66BDB5EC" w:rsidR="00207260" w:rsidRPr="00331E7C" w:rsidRDefault="0020726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5CB35481" w:rsidR="00207260" w:rsidRPr="00331E7C" w:rsidRDefault="0020726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5A893496" w:rsidR="00207260" w:rsidRPr="00331E7C" w:rsidRDefault="0020726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69AE308B" w:rsidR="00207260" w:rsidRPr="00331E7C" w:rsidRDefault="0020726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5CF97945" w:rsidR="00207260" w:rsidRPr="00331E7C" w:rsidRDefault="00207260" w:rsidP="00207260">
            <w:pPr>
              <w:jc w:val="center"/>
            </w:pPr>
          </w:p>
        </w:tc>
      </w:tr>
      <w:tr w:rsidR="00207260" w:rsidRPr="00331E7C" w14:paraId="0CE2197A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207260" w:rsidRPr="00331E7C" w:rsidRDefault="0020726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1DBEB27F" w:rsidR="00207260" w:rsidRPr="00331E7C" w:rsidRDefault="0020726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019DCC99" w:rsidR="00207260" w:rsidRPr="00331E7C" w:rsidRDefault="0020726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53ABD1D5" w:rsidR="00207260" w:rsidRPr="00331E7C" w:rsidRDefault="0020726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6BD48980" w:rsidR="00207260" w:rsidRPr="00331E7C" w:rsidRDefault="0020726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16F90F81" w:rsidR="00207260" w:rsidRPr="00331E7C" w:rsidRDefault="00207260" w:rsidP="00207260">
            <w:pPr>
              <w:jc w:val="center"/>
            </w:pPr>
          </w:p>
        </w:tc>
      </w:tr>
      <w:tr w:rsidR="00DC7EA0" w:rsidRPr="00331E7C" w14:paraId="4C48391D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AAB09" w14:textId="77777777" w:rsidR="00DC7EA0" w:rsidRPr="00331E7C" w:rsidRDefault="00DC7EA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07B65" w14:textId="5A0C7227" w:rsidR="00DC7EA0" w:rsidRDefault="00DC7EA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AA6BD" w14:textId="31210012" w:rsidR="00DC7EA0" w:rsidRPr="00331E7C" w:rsidRDefault="00DC7EA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B5A5C" w14:textId="26A8B47E" w:rsidR="00DC7EA0" w:rsidRPr="00331E7C" w:rsidRDefault="00DC7EA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629A6" w14:textId="1E93C992" w:rsidR="00DC7EA0" w:rsidRPr="00331E7C" w:rsidRDefault="00DC7EA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8C848" w14:textId="37D26C5C" w:rsidR="00DC7EA0" w:rsidRPr="00331E7C" w:rsidRDefault="00DC7EA0" w:rsidP="00207260">
            <w:pPr>
              <w:jc w:val="center"/>
            </w:pPr>
          </w:p>
        </w:tc>
      </w:tr>
      <w:tr w:rsidR="00207260" w:rsidRPr="00331E7C" w14:paraId="42FF7F9A" w14:textId="77777777" w:rsidTr="00207260">
        <w:trPr>
          <w:trHeight w:val="284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207260" w:rsidRPr="00331E7C" w:rsidRDefault="0020726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012FAD8E" w:rsidR="00207260" w:rsidRPr="00331E7C" w:rsidRDefault="0020726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75C77DBD" w:rsidR="00207260" w:rsidRPr="00331E7C" w:rsidRDefault="0020726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23B51A87" w:rsidR="00207260" w:rsidRPr="00331E7C" w:rsidRDefault="0020726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2A6C9C4E" w:rsidR="00207260" w:rsidRPr="00331E7C" w:rsidRDefault="0020726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2A84242D" w:rsidR="00207260" w:rsidRPr="00331E7C" w:rsidRDefault="00207260" w:rsidP="00207260">
            <w:pPr>
              <w:jc w:val="center"/>
            </w:pPr>
          </w:p>
        </w:tc>
      </w:tr>
      <w:tr w:rsidR="00F74E44" w:rsidRPr="00331E7C" w14:paraId="1F9F536B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6CA72F9F" w:rsidR="00F74E44" w:rsidRPr="00331E7C" w:rsidRDefault="00F74E44" w:rsidP="00F74E44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7EBB25D4" w:rsidR="00F74E44" w:rsidRPr="00331E7C" w:rsidRDefault="00F74E4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6417C3B0" w:rsidR="00F74E44" w:rsidRPr="00331E7C" w:rsidRDefault="00F74E4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365B3547" w:rsidR="00F74E44" w:rsidRPr="00331E7C" w:rsidRDefault="00F74E4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1D21D7A9" w:rsidR="00F74E44" w:rsidRPr="00331E7C" w:rsidRDefault="00F74E44" w:rsidP="00F74E44">
            <w:pPr>
              <w:jc w:val="center"/>
            </w:pPr>
          </w:p>
        </w:tc>
      </w:tr>
    </w:tbl>
    <w:p w14:paraId="3E4FFC56" w14:textId="77777777" w:rsidR="00282121" w:rsidRPr="00331E7C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eastAsia="Calibri"/>
          <w:lang w:eastAsia="tr-TR"/>
        </w:rPr>
      </w:pPr>
    </w:p>
    <w:p w14:paraId="1D9043E0" w14:textId="77777777" w:rsidR="00CE4349" w:rsidRPr="00331E7C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b/>
        </w:rPr>
      </w:pPr>
    </w:p>
    <w:sectPr w:rsidR="00CE4349" w:rsidRPr="00331E7C" w:rsidSect="00F37EDE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54388" w14:textId="77777777" w:rsidR="00A61D90" w:rsidRDefault="00A61D90">
      <w:r>
        <w:separator/>
      </w:r>
    </w:p>
  </w:endnote>
  <w:endnote w:type="continuationSeparator" w:id="0">
    <w:p w14:paraId="43B03CED" w14:textId="77777777" w:rsidR="00A61D90" w:rsidRDefault="00A6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abonLTSt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5884C" w14:textId="77777777" w:rsidR="00A61D90" w:rsidRDefault="00A61D90">
      <w:r>
        <w:separator/>
      </w:r>
    </w:p>
  </w:footnote>
  <w:footnote w:type="continuationSeparator" w:id="0">
    <w:p w14:paraId="62AF3142" w14:textId="77777777" w:rsidR="00A61D90" w:rsidRDefault="00A6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374151"/>
      </w:rPr>
      <w:alias w:val="Başlık"/>
      <w:tag w:val=""/>
      <w:id w:val="1116400235"/>
      <w:placeholder>
        <w:docPart w:val="15FE444E372FA94A824C0C4828844E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FC15634" w14:textId="0A8BCCC8" w:rsidR="00870DA3" w:rsidRPr="006D5C1A" w:rsidRDefault="00331E7C">
        <w:pPr>
          <w:pStyle w:val="stBilgi0"/>
          <w:jc w:val="right"/>
          <w:rPr>
            <w:color w:val="7F7F7F"/>
          </w:rPr>
        </w:pPr>
        <w:r>
          <w:rPr>
            <w:color w:val="374151"/>
          </w:rPr>
          <w:t>Güncelleme tarihi</w:t>
        </w:r>
        <w:r w:rsidR="00870DA3" w:rsidRPr="006D5C1A">
          <w:rPr>
            <w:color w:val="374151"/>
          </w:rPr>
          <w:t xml:space="preserve">: </w:t>
        </w:r>
        <w:r w:rsidR="006D5C1A">
          <w:rPr>
            <w:color w:val="374151"/>
          </w:rPr>
          <w:t>04</w:t>
        </w:r>
        <w:r w:rsidR="00870DA3" w:rsidRPr="006D5C1A">
          <w:rPr>
            <w:color w:val="374151"/>
          </w:rPr>
          <w:t>/</w:t>
        </w:r>
        <w:r w:rsidR="006D5C1A">
          <w:rPr>
            <w:color w:val="374151"/>
          </w:rPr>
          <w:t>01</w:t>
        </w:r>
        <w:r w:rsidR="00870DA3" w:rsidRPr="006D5C1A">
          <w:rPr>
            <w:color w:val="374151"/>
          </w:rPr>
          <w:t>/</w:t>
        </w:r>
        <w:r w:rsidR="006D5C1A">
          <w:rPr>
            <w:color w:val="374151"/>
          </w:rPr>
          <w:t>2024</w:t>
        </w:r>
      </w:p>
    </w:sdtContent>
  </w:sdt>
  <w:p w14:paraId="196B12B1" w14:textId="2519899F" w:rsidR="00282121" w:rsidRPr="006D5C1A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346D"/>
    <w:multiLevelType w:val="multilevel"/>
    <w:tmpl w:val="F280A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91FAC"/>
    <w:multiLevelType w:val="multilevel"/>
    <w:tmpl w:val="69F2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2C19"/>
    <w:multiLevelType w:val="multilevel"/>
    <w:tmpl w:val="DB200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8706D"/>
    <w:multiLevelType w:val="multilevel"/>
    <w:tmpl w:val="CDFA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160081"/>
    <w:multiLevelType w:val="multilevel"/>
    <w:tmpl w:val="0036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F1DBB"/>
    <w:multiLevelType w:val="multilevel"/>
    <w:tmpl w:val="A2B0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2204444">
    <w:abstractNumId w:val="6"/>
  </w:num>
  <w:num w:numId="2" w16cid:durableId="80765046">
    <w:abstractNumId w:val="2"/>
  </w:num>
  <w:num w:numId="3" w16cid:durableId="1133401389">
    <w:abstractNumId w:val="0"/>
  </w:num>
  <w:num w:numId="4" w16cid:durableId="403185561">
    <w:abstractNumId w:val="7"/>
  </w:num>
  <w:num w:numId="5" w16cid:durableId="193159406">
    <w:abstractNumId w:val="1"/>
  </w:num>
  <w:num w:numId="6" w16cid:durableId="774327693">
    <w:abstractNumId w:val="5"/>
  </w:num>
  <w:num w:numId="7" w16cid:durableId="2132244585">
    <w:abstractNumId w:val="4"/>
  </w:num>
  <w:num w:numId="8" w16cid:durableId="1979147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9"/>
    <w:rsid w:val="00061AB6"/>
    <w:rsid w:val="00066FCF"/>
    <w:rsid w:val="00067FF7"/>
    <w:rsid w:val="00071510"/>
    <w:rsid w:val="00091290"/>
    <w:rsid w:val="000979C1"/>
    <w:rsid w:val="000B56C8"/>
    <w:rsid w:val="000C1FDF"/>
    <w:rsid w:val="000E2DF7"/>
    <w:rsid w:val="000F6230"/>
    <w:rsid w:val="00101A64"/>
    <w:rsid w:val="00106122"/>
    <w:rsid w:val="0013514D"/>
    <w:rsid w:val="0013613B"/>
    <w:rsid w:val="00150BC2"/>
    <w:rsid w:val="001847BE"/>
    <w:rsid w:val="00185F4F"/>
    <w:rsid w:val="0020061E"/>
    <w:rsid w:val="00207260"/>
    <w:rsid w:val="00246A2D"/>
    <w:rsid w:val="00273F0D"/>
    <w:rsid w:val="00282121"/>
    <w:rsid w:val="0028245C"/>
    <w:rsid w:val="002940A4"/>
    <w:rsid w:val="002A264C"/>
    <w:rsid w:val="002D77E0"/>
    <w:rsid w:val="002F0EE3"/>
    <w:rsid w:val="002F34DB"/>
    <w:rsid w:val="00321891"/>
    <w:rsid w:val="00331E7C"/>
    <w:rsid w:val="0039328D"/>
    <w:rsid w:val="003C0DC4"/>
    <w:rsid w:val="003C398A"/>
    <w:rsid w:val="003E3C4A"/>
    <w:rsid w:val="003E4195"/>
    <w:rsid w:val="003E7EBB"/>
    <w:rsid w:val="0044027A"/>
    <w:rsid w:val="00445C05"/>
    <w:rsid w:val="00454123"/>
    <w:rsid w:val="004643FD"/>
    <w:rsid w:val="0047625F"/>
    <w:rsid w:val="004B04F1"/>
    <w:rsid w:val="004C59CD"/>
    <w:rsid w:val="004E5D39"/>
    <w:rsid w:val="004F50AC"/>
    <w:rsid w:val="005417BB"/>
    <w:rsid w:val="00543307"/>
    <w:rsid w:val="005624AA"/>
    <w:rsid w:val="005660D8"/>
    <w:rsid w:val="0057172A"/>
    <w:rsid w:val="00573C57"/>
    <w:rsid w:val="00581BAE"/>
    <w:rsid w:val="005847CD"/>
    <w:rsid w:val="00586FF5"/>
    <w:rsid w:val="00591AEC"/>
    <w:rsid w:val="005A5983"/>
    <w:rsid w:val="005A772F"/>
    <w:rsid w:val="005B5212"/>
    <w:rsid w:val="005B6E60"/>
    <w:rsid w:val="005C5ECE"/>
    <w:rsid w:val="005D12CA"/>
    <w:rsid w:val="005D277B"/>
    <w:rsid w:val="005D35CC"/>
    <w:rsid w:val="005D7A4A"/>
    <w:rsid w:val="005E3E4B"/>
    <w:rsid w:val="005F77A4"/>
    <w:rsid w:val="00637177"/>
    <w:rsid w:val="00660132"/>
    <w:rsid w:val="00685506"/>
    <w:rsid w:val="006B1037"/>
    <w:rsid w:val="006C13DF"/>
    <w:rsid w:val="006C67AC"/>
    <w:rsid w:val="006D5C1A"/>
    <w:rsid w:val="006E7F07"/>
    <w:rsid w:val="007436C9"/>
    <w:rsid w:val="007649A6"/>
    <w:rsid w:val="007772C8"/>
    <w:rsid w:val="00793396"/>
    <w:rsid w:val="007C31F8"/>
    <w:rsid w:val="007F6189"/>
    <w:rsid w:val="007F624D"/>
    <w:rsid w:val="00801C03"/>
    <w:rsid w:val="00815251"/>
    <w:rsid w:val="00816292"/>
    <w:rsid w:val="00825596"/>
    <w:rsid w:val="00841655"/>
    <w:rsid w:val="00855F13"/>
    <w:rsid w:val="008625C4"/>
    <w:rsid w:val="00870DA3"/>
    <w:rsid w:val="00877037"/>
    <w:rsid w:val="008A1EA1"/>
    <w:rsid w:val="008C7DE2"/>
    <w:rsid w:val="008E4F9C"/>
    <w:rsid w:val="008F04B0"/>
    <w:rsid w:val="0092456E"/>
    <w:rsid w:val="00941CBC"/>
    <w:rsid w:val="00947FF4"/>
    <w:rsid w:val="00950122"/>
    <w:rsid w:val="009540E3"/>
    <w:rsid w:val="00987B32"/>
    <w:rsid w:val="00996169"/>
    <w:rsid w:val="00997168"/>
    <w:rsid w:val="009B04A1"/>
    <w:rsid w:val="009D2065"/>
    <w:rsid w:val="00A0187C"/>
    <w:rsid w:val="00A36053"/>
    <w:rsid w:val="00A433A1"/>
    <w:rsid w:val="00A4496A"/>
    <w:rsid w:val="00A526CE"/>
    <w:rsid w:val="00A61D90"/>
    <w:rsid w:val="00A65980"/>
    <w:rsid w:val="00A65F46"/>
    <w:rsid w:val="00A66AA4"/>
    <w:rsid w:val="00A753B5"/>
    <w:rsid w:val="00A9478E"/>
    <w:rsid w:val="00AB060F"/>
    <w:rsid w:val="00AC3E5C"/>
    <w:rsid w:val="00AD20FC"/>
    <w:rsid w:val="00B00F84"/>
    <w:rsid w:val="00B204AB"/>
    <w:rsid w:val="00B3019E"/>
    <w:rsid w:val="00B43C6D"/>
    <w:rsid w:val="00B87051"/>
    <w:rsid w:val="00BA0282"/>
    <w:rsid w:val="00BC7645"/>
    <w:rsid w:val="00BE5F53"/>
    <w:rsid w:val="00BF235C"/>
    <w:rsid w:val="00C02BB8"/>
    <w:rsid w:val="00C05205"/>
    <w:rsid w:val="00C11A50"/>
    <w:rsid w:val="00C34E04"/>
    <w:rsid w:val="00C430F8"/>
    <w:rsid w:val="00C5179A"/>
    <w:rsid w:val="00C569FA"/>
    <w:rsid w:val="00C56A76"/>
    <w:rsid w:val="00C57981"/>
    <w:rsid w:val="00C6486A"/>
    <w:rsid w:val="00C83C94"/>
    <w:rsid w:val="00C91755"/>
    <w:rsid w:val="00CA250B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A52B3"/>
    <w:rsid w:val="00DC2A8A"/>
    <w:rsid w:val="00DC7EA0"/>
    <w:rsid w:val="00DE1C3E"/>
    <w:rsid w:val="00E02C3A"/>
    <w:rsid w:val="00E21216"/>
    <w:rsid w:val="00E24AF7"/>
    <w:rsid w:val="00E67A02"/>
    <w:rsid w:val="00E95FFA"/>
    <w:rsid w:val="00EB2D1A"/>
    <w:rsid w:val="00EC4B39"/>
    <w:rsid w:val="00ED15C0"/>
    <w:rsid w:val="00EE6289"/>
    <w:rsid w:val="00F07E67"/>
    <w:rsid w:val="00F342B3"/>
    <w:rsid w:val="00F3734C"/>
    <w:rsid w:val="00F37EDE"/>
    <w:rsid w:val="00F40E17"/>
    <w:rsid w:val="00F43ACA"/>
    <w:rsid w:val="00F74E44"/>
    <w:rsid w:val="00F92F5E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KonuBalChar">
    <w:name w:val="Konu Başlığı Char"/>
    <w:link w:val="KonuBal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link w:val="GvdeMetniGirintisi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246A2D"/>
    <w:rPr>
      <w:color w:val="0563C1"/>
      <w:u w:val="single"/>
    </w:rPr>
  </w:style>
  <w:style w:type="character" w:styleId="zmlenmeyenBahsetme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stBilgi0">
    <w:name w:val="header"/>
    <w:basedOn w:val="Normal"/>
    <w:link w:val="stBilgiChar0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FE444E372FA94A824C0C4828844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5C19-94F2-234E-89D9-0E119161BC2F}"/>
      </w:docPartPr>
      <w:docPartBody>
        <w:p w:rsidR="00DF1B3F" w:rsidRDefault="00F64B66" w:rsidP="00F64B66">
          <w:pPr>
            <w:pStyle w:val="15FE444E372FA94A824C0C4828844EEC"/>
          </w:pPr>
          <w:r>
            <w:rPr>
              <w:color w:val="7F7F7F" w:themeColor="text1" w:themeTint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abonLTSt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6"/>
    <w:rsid w:val="002C4EA3"/>
    <w:rsid w:val="00783862"/>
    <w:rsid w:val="00BA0282"/>
    <w:rsid w:val="00BF7DBF"/>
    <w:rsid w:val="00C91F12"/>
    <w:rsid w:val="00D67BE3"/>
    <w:rsid w:val="00DF1B3F"/>
    <w:rsid w:val="00E273C8"/>
    <w:rsid w:val="00E55F74"/>
    <w:rsid w:val="00F37A7E"/>
    <w:rsid w:val="00F64B66"/>
    <w:rsid w:val="00F86938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5FE444E372FA94A824C0C4828844EEC">
    <w:name w:val="15FE444E372FA94A824C0C4828844EEC"/>
    <w:rsid w:val="00F64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3346</Words>
  <Characters>19073</Characters>
  <Application>Microsoft Office Word</Application>
  <DocSecurity>0</DocSecurity>
  <Lines>158</Lines>
  <Paragraphs>44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Güncelleme tarihi: 04/01/2024</vt:lpstr>
      <vt:lpstr>Güncelleme tarihi: 04/01/2024</vt:lpstr>
    </vt:vector>
  </TitlesOfParts>
  <Company>By NeC ® 2010 | Katilimsiz.Com</Company>
  <LinksUpToDate>false</LinksUpToDate>
  <CharactersWithSpaces>22375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Güncelleme tarihi: 04/01/2024</dc:title>
  <dc:subject/>
  <dc:creator>Sevcan</dc:creator>
  <cp:keywords/>
  <cp:lastModifiedBy>Meral DEMIRYUREK</cp:lastModifiedBy>
  <cp:revision>27</cp:revision>
  <cp:lastPrinted>2024-01-30T17:45:00Z</cp:lastPrinted>
  <dcterms:created xsi:type="dcterms:W3CDTF">2024-01-30T17:13:00Z</dcterms:created>
  <dcterms:modified xsi:type="dcterms:W3CDTF">2024-10-16T17:58:00Z</dcterms:modified>
</cp:coreProperties>
</file>